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80"/>
        <w:tblW w:w="5000" w:type="pct"/>
        <w:tblCellMar>
          <w:left w:w="0" w:type="dxa"/>
          <w:right w:w="0" w:type="dxa"/>
        </w:tblCellMar>
        <w:tblLook w:val="0600"/>
      </w:tblPr>
      <w:tblGrid>
        <w:gridCol w:w="4758"/>
        <w:gridCol w:w="4796"/>
        <w:gridCol w:w="4935"/>
      </w:tblGrid>
      <w:tr w:rsidR="000A7398" w:rsidRPr="006555F2" w:rsidTr="000A7398">
        <w:trPr>
          <w:trHeight w:val="19"/>
        </w:trPr>
        <w:tc>
          <w:tcPr>
            <w:tcW w:w="1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340" w:lineRule="atLeast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Calibri" w:hAnsi="Garamond" w:cs="Calibri"/>
                <w:b/>
                <w:color w:val="000000"/>
                <w:sz w:val="24"/>
                <w:szCs w:val="24"/>
                <w:lang w:eastAsia="it-IT"/>
              </w:rPr>
              <w:t xml:space="preserve">Venerdì 8 settembre 2023 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340" w:lineRule="atLeast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 xml:space="preserve"> Sabato 9 settembre </w:t>
            </w:r>
            <w:r w:rsidRPr="00815E17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 xml:space="preserve"> 202</w:t>
            </w: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340" w:lineRule="atLeast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Calibri" w:hAnsi="Garamond" w:cs="Calibri"/>
                <w:b/>
                <w:color w:val="000000"/>
                <w:sz w:val="24"/>
                <w:szCs w:val="24"/>
                <w:lang w:eastAsia="it-IT"/>
              </w:rPr>
              <w:t>Domenica 10 settembre 2023</w:t>
            </w:r>
          </w:p>
        </w:tc>
      </w:tr>
      <w:tr w:rsidR="000A7398" w:rsidRPr="006555F2" w:rsidTr="000A7398">
        <w:trPr>
          <w:trHeight w:val="1056"/>
        </w:trPr>
        <w:tc>
          <w:tcPr>
            <w:tcW w:w="1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ore 0</w:t>
            </w:r>
            <w:r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0/10.00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Presentazione del corso, divisione in gruppi di lavoro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09.00</w:t>
            </w: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/11.00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Intervento teorico su attività velica in acqua, utilizzo attrezzature nautiche, boe in funzione delle attività di circolo corsi e regate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>09:00/11</w:t>
            </w:r>
            <w:r w:rsidRPr="00815E17"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>.00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>Attività pratica individuale su mezzo scelto (specialità)</w:t>
            </w:r>
          </w:p>
        </w:tc>
      </w:tr>
      <w:tr w:rsidR="000A7398" w:rsidRPr="006555F2" w:rsidTr="000A7398">
        <w:trPr>
          <w:trHeight w:val="1323"/>
        </w:trPr>
        <w:tc>
          <w:tcPr>
            <w:tcW w:w="1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Ore 10.00/13.00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Intervento teorico sul mezzo appoggio, tecniche di manovra, alaggio varo e trasporto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Ore 11.00/13.00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Intervento teorico su normative: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- Fiv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- Piani di sicurezza funzionali all’attività pratica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>11</w:t>
            </w:r>
            <w:r w:rsidRPr="00815E17"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>.00/1</w:t>
            </w:r>
            <w:r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>3</w:t>
            </w:r>
            <w:r w:rsidRPr="00815E17"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>.00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 xml:space="preserve">Valutazioni e </w:t>
            </w:r>
            <w:r w:rsidRPr="00815E17"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>colloqui</w:t>
            </w:r>
          </w:p>
        </w:tc>
      </w:tr>
      <w:tr w:rsidR="000A7398" w:rsidRPr="006555F2" w:rsidTr="000A7398">
        <w:trPr>
          <w:trHeight w:val="325"/>
        </w:trPr>
        <w:tc>
          <w:tcPr>
            <w:tcW w:w="1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336" w:lineRule="atLeast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13.00 PRANZO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336" w:lineRule="atLeast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13.00 PRANZO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336" w:lineRule="atLeast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</w:tr>
      <w:tr w:rsidR="000A7398" w:rsidRPr="006555F2" w:rsidTr="000A7398">
        <w:trPr>
          <w:trHeight w:val="1136"/>
        </w:trPr>
        <w:tc>
          <w:tcPr>
            <w:tcW w:w="1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ore 14.00/16.00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Attività pratica su mezzo appoggio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Corretto approccio alle problematiche relative alle attività veliche (traini, recuperi ecc)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Ore 14.00/16.00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Attività pratica mezzo appoggio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Posizionamento boe, impostazione aree di lavoro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</w:tr>
      <w:tr w:rsidR="000A7398" w:rsidRPr="006555F2" w:rsidTr="000A7398">
        <w:trPr>
          <w:trHeight w:val="1195"/>
        </w:trPr>
        <w:tc>
          <w:tcPr>
            <w:tcW w:w="1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Ore 16/18.00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Attività di gruppo, attività di supporto all’Istruttore SCUOLA VELA FIV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Ore 16.00/18.00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Intervento teorico, manutenzione mezzo appoggio e motore, diagnostica, risoluzioni inconvenienti base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</w:pPr>
          </w:p>
        </w:tc>
      </w:tr>
      <w:tr w:rsidR="000A7398" w:rsidRPr="006555F2" w:rsidTr="000A7398">
        <w:trPr>
          <w:trHeight w:val="1298"/>
        </w:trPr>
        <w:tc>
          <w:tcPr>
            <w:tcW w:w="1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Ore 18.00/</w:t>
            </w:r>
            <w:r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20.00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Debriefing attività pratica Teoria su sistema SAR, corretto utilizzo apparato VHF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>Ore 18.00/</w:t>
            </w:r>
            <w:r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>20.00</w:t>
            </w:r>
          </w:p>
          <w:p w:rsidR="000A7398" w:rsidRPr="00815E17" w:rsidRDefault="000A7398" w:rsidP="000A739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15E17">
              <w:rPr>
                <w:rFonts w:ascii="Garamond" w:eastAsia="Calibri" w:hAnsi="Garamond" w:cs="Calibri"/>
                <w:b/>
                <w:bCs/>
                <w:color w:val="000000" w:themeColor="dark1"/>
                <w:sz w:val="24"/>
                <w:szCs w:val="24"/>
                <w:lang w:eastAsia="it-IT"/>
              </w:rPr>
              <w:t>Risoluzione test velici su argomenti base manuale dell’allievo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A7398" w:rsidRPr="00A16C3D" w:rsidRDefault="000A7398" w:rsidP="000A739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</w:pPr>
            <w:bookmarkStart w:id="0" w:name="_GoBack"/>
            <w:bookmarkEnd w:id="0"/>
          </w:p>
        </w:tc>
      </w:tr>
    </w:tbl>
    <w:p w:rsidR="006555F2" w:rsidRDefault="006555F2" w:rsidP="006555F2">
      <w:pPr>
        <w:spacing w:after="0" w:line="240" w:lineRule="auto"/>
      </w:pPr>
    </w:p>
    <w:p w:rsidR="006555F2" w:rsidRDefault="006555F2" w:rsidP="00CF2C48">
      <w:pPr>
        <w:spacing w:after="0" w:line="240" w:lineRule="auto"/>
      </w:pPr>
    </w:p>
    <w:sectPr w:rsidR="006555F2" w:rsidSect="001B70D2">
      <w:headerReference w:type="default" r:id="rId6"/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38" w:rsidRDefault="003F7B38" w:rsidP="001B70D2">
      <w:pPr>
        <w:spacing w:after="0" w:line="240" w:lineRule="auto"/>
      </w:pPr>
      <w:r>
        <w:separator/>
      </w:r>
    </w:p>
  </w:endnote>
  <w:endnote w:type="continuationSeparator" w:id="1">
    <w:p w:rsidR="003F7B38" w:rsidRDefault="003F7B38" w:rsidP="001B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38" w:rsidRDefault="003F7B38" w:rsidP="001B70D2">
      <w:pPr>
        <w:spacing w:after="0" w:line="240" w:lineRule="auto"/>
      </w:pPr>
      <w:r>
        <w:separator/>
      </w:r>
    </w:p>
  </w:footnote>
  <w:footnote w:type="continuationSeparator" w:id="1">
    <w:p w:rsidR="003F7B38" w:rsidRDefault="003F7B38" w:rsidP="001B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9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242"/>
      <w:gridCol w:w="1418"/>
      <w:gridCol w:w="283"/>
      <w:gridCol w:w="3455"/>
      <w:gridCol w:w="8594"/>
    </w:tblGrid>
    <w:tr w:rsidR="001B70D2" w:rsidTr="001B70D2">
      <w:trPr>
        <w:trHeight w:val="585"/>
      </w:trPr>
      <w:tc>
        <w:tcPr>
          <w:tcW w:w="1242" w:type="dxa"/>
          <w:tcBorders>
            <w:top w:val="single" w:sz="8" w:space="0" w:color="632423" w:themeColor="accent2" w:themeShade="80"/>
            <w:left w:val="single" w:sz="8" w:space="0" w:color="632423" w:themeColor="accent2" w:themeShade="80"/>
          </w:tcBorders>
        </w:tcPr>
        <w:p w:rsidR="001B70D2" w:rsidRDefault="001B70D2" w:rsidP="00122F23">
          <w:pPr>
            <w:pStyle w:val="Intestazione"/>
            <w:spacing w:before="160"/>
            <w:jc w:val="center"/>
            <w:rPr>
              <w:noProof/>
              <w:lang w:eastAsia="it-IT"/>
            </w:rPr>
          </w:pPr>
          <w:r w:rsidRPr="008914D9">
            <w:rPr>
              <w:noProof/>
              <w:lang w:eastAsia="it-IT"/>
            </w:rPr>
            <w:drawing>
              <wp:inline distT="0" distB="0" distL="0" distR="0">
                <wp:extent cx="741107" cy="304800"/>
                <wp:effectExtent l="19050" t="0" r="1843" b="0"/>
                <wp:docPr id="15" name="Immagine 0" descr="Logo CONI Federazioni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ONI Federazioni 2014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254" cy="307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tcBorders>
            <w:top w:val="single" w:sz="8" w:space="0" w:color="632423" w:themeColor="accent2" w:themeShade="80"/>
            <w:right w:val="single" w:sz="8" w:space="0" w:color="632423" w:themeColor="accent2" w:themeShade="80"/>
          </w:tcBorders>
        </w:tcPr>
        <w:p w:rsidR="001B70D2" w:rsidRDefault="001B70D2" w:rsidP="00122F23">
          <w:pPr>
            <w:pStyle w:val="Intestazione"/>
            <w:spacing w:before="160"/>
            <w:jc w:val="center"/>
            <w:rPr>
              <w:noProof/>
              <w:lang w:eastAsia="it-IT"/>
            </w:rPr>
          </w:pPr>
          <w:r w:rsidRPr="00D92DE0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64690</wp:posOffset>
                </wp:positionH>
                <wp:positionV relativeFrom="paragraph">
                  <wp:posOffset>-1904</wp:posOffset>
                </wp:positionV>
                <wp:extent cx="611829" cy="376238"/>
                <wp:effectExtent l="0" t="0" r="0" b="5080"/>
                <wp:wrapNone/>
                <wp:docPr id="5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828" cy="376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" w:type="dxa"/>
          <w:vMerge w:val="restart"/>
          <w:tcBorders>
            <w:left w:val="single" w:sz="8" w:space="0" w:color="632423" w:themeColor="accent2" w:themeShade="80"/>
          </w:tcBorders>
        </w:tcPr>
        <w:p w:rsidR="001B70D2" w:rsidRDefault="001B70D2" w:rsidP="00122F23">
          <w:pPr>
            <w:pStyle w:val="Intestazione"/>
            <w:spacing w:before="160"/>
            <w:jc w:val="center"/>
            <w:rPr>
              <w:noProof/>
              <w:lang w:eastAsia="it-IT"/>
            </w:rPr>
          </w:pPr>
        </w:p>
      </w:tc>
      <w:tc>
        <w:tcPr>
          <w:tcW w:w="3455" w:type="dxa"/>
          <w:vMerge w:val="restart"/>
          <w:tcBorders>
            <w:top w:val="single" w:sz="24" w:space="0" w:color="632423" w:themeColor="accent2" w:themeShade="80"/>
          </w:tcBorders>
        </w:tcPr>
        <w:p w:rsidR="001B70D2" w:rsidRDefault="001B70D2" w:rsidP="00122F23">
          <w:pPr>
            <w:pStyle w:val="Intestazione"/>
            <w:spacing w:before="160"/>
            <w:jc w:val="center"/>
            <w:rPr>
              <w:noProof/>
              <w:lang w:eastAsia="it-IT"/>
            </w:rPr>
          </w:pPr>
          <w:r w:rsidRPr="008914D9">
            <w:rPr>
              <w:noProof/>
              <w:lang w:eastAsia="it-IT"/>
            </w:rPr>
            <w:drawing>
              <wp:inline distT="0" distB="0" distL="0" distR="0">
                <wp:extent cx="1875752" cy="952500"/>
                <wp:effectExtent l="19050" t="0" r="0" b="0"/>
                <wp:docPr id="20" name="Immagine 2" descr="Logo Formazi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ormazione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993" cy="954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4" w:type="dxa"/>
          <w:vMerge w:val="restart"/>
          <w:tcBorders>
            <w:top w:val="single" w:sz="24" w:space="0" w:color="632423" w:themeColor="accent2" w:themeShade="80"/>
          </w:tcBorders>
        </w:tcPr>
        <w:p w:rsidR="008C3B7C" w:rsidRPr="00A1696A" w:rsidRDefault="001B70D2" w:rsidP="008C3B7C">
          <w:pPr>
            <w:jc w:val="center"/>
            <w:rPr>
              <w:rFonts w:ascii="Arial" w:hAnsi="Arial" w:cs="Arial"/>
              <w:b/>
              <w:color w:val="C00000"/>
              <w:sz w:val="52"/>
              <w:szCs w:val="52"/>
            </w:rPr>
          </w:pPr>
          <w:r w:rsidRPr="001B70D2">
            <w:rPr>
              <w:b/>
              <w:color w:val="C00000"/>
              <w:sz w:val="72"/>
              <w:szCs w:val="72"/>
            </w:rPr>
            <w:t>CALENDARIO DEL CORSO</w:t>
          </w:r>
          <w:r w:rsidR="008C3B7C" w:rsidRPr="00A1696A">
            <w:rPr>
              <w:rFonts w:ascii="Arial" w:hAnsi="Arial" w:cs="Arial"/>
              <w:b/>
              <w:color w:val="C00000"/>
              <w:sz w:val="52"/>
              <w:szCs w:val="52"/>
            </w:rPr>
            <w:t xml:space="preserve"> BOAT SECURITY &amp; SAIL</w:t>
          </w:r>
        </w:p>
        <w:p w:rsidR="001B70D2" w:rsidRPr="008C3B7C" w:rsidRDefault="000A7398" w:rsidP="000A7398">
          <w:pPr>
            <w:pStyle w:val="Intestazione"/>
            <w:spacing w:before="120"/>
            <w:jc w:val="center"/>
            <w:rPr>
              <w:noProof/>
              <w:sz w:val="40"/>
              <w:szCs w:val="40"/>
              <w:lang w:eastAsia="it-IT"/>
            </w:rPr>
          </w:pPr>
          <w:r>
            <w:rPr>
              <w:noProof/>
              <w:sz w:val="40"/>
              <w:szCs w:val="40"/>
              <w:lang w:eastAsia="it-IT"/>
            </w:rPr>
            <w:t xml:space="preserve">8-9-10 settembre </w:t>
          </w:r>
          <w:r w:rsidR="00EA7597">
            <w:rPr>
              <w:noProof/>
              <w:sz w:val="40"/>
              <w:szCs w:val="40"/>
              <w:lang w:eastAsia="it-IT"/>
            </w:rPr>
            <w:t xml:space="preserve"> 2023</w:t>
          </w:r>
        </w:p>
      </w:tc>
    </w:tr>
    <w:tr w:rsidR="001B70D2" w:rsidTr="001B70D2">
      <w:trPr>
        <w:trHeight w:val="585"/>
      </w:trPr>
      <w:tc>
        <w:tcPr>
          <w:tcW w:w="2660" w:type="dxa"/>
          <w:gridSpan w:val="2"/>
          <w:tcBorders>
            <w:left w:val="single" w:sz="8" w:space="0" w:color="632423" w:themeColor="accent2" w:themeShade="80"/>
            <w:bottom w:val="single" w:sz="8" w:space="0" w:color="632423" w:themeColor="accent2" w:themeShade="80"/>
            <w:right w:val="single" w:sz="8" w:space="0" w:color="632423" w:themeColor="accent2" w:themeShade="80"/>
          </w:tcBorders>
        </w:tcPr>
        <w:p w:rsidR="001B70D2" w:rsidRDefault="001B70D2" w:rsidP="00122F23">
          <w:pPr>
            <w:pStyle w:val="Intestazione"/>
            <w:spacing w:after="120"/>
            <w:jc w:val="center"/>
          </w:pPr>
          <w:r w:rsidRPr="008914D9">
            <w:rPr>
              <w:noProof/>
              <w:lang w:eastAsia="it-IT"/>
            </w:rPr>
            <w:drawing>
              <wp:inline distT="0" distB="0" distL="0" distR="0">
                <wp:extent cx="1224121" cy="662802"/>
                <wp:effectExtent l="19050" t="0" r="0" b="0"/>
                <wp:docPr id="19" name="Immagine 2" descr="FIV_Scri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V_Scritta.jp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3511" cy="667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vMerge/>
          <w:tcBorders>
            <w:left w:val="single" w:sz="8" w:space="0" w:color="632423" w:themeColor="accent2" w:themeShade="80"/>
          </w:tcBorders>
        </w:tcPr>
        <w:p w:rsidR="001B70D2" w:rsidRDefault="001B70D2" w:rsidP="00122F2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55" w:type="dxa"/>
          <w:vMerge/>
          <w:tcBorders>
            <w:bottom w:val="single" w:sz="24" w:space="0" w:color="632423" w:themeColor="accent2" w:themeShade="80"/>
          </w:tcBorders>
        </w:tcPr>
        <w:p w:rsidR="001B70D2" w:rsidRDefault="001B70D2" w:rsidP="00122F23">
          <w:pPr>
            <w:pStyle w:val="Intestazione"/>
            <w:spacing w:before="360"/>
            <w:jc w:val="center"/>
            <w:rPr>
              <w:rFonts w:ascii="Arial" w:hAnsi="Arial" w:cs="Arial"/>
              <w:b/>
              <w:noProof/>
              <w:color w:val="0000FF"/>
              <w:lang w:eastAsia="it-IT"/>
            </w:rPr>
          </w:pPr>
        </w:p>
      </w:tc>
      <w:tc>
        <w:tcPr>
          <w:tcW w:w="8594" w:type="dxa"/>
          <w:vMerge/>
          <w:tcBorders>
            <w:bottom w:val="single" w:sz="24" w:space="0" w:color="632423" w:themeColor="accent2" w:themeShade="80"/>
          </w:tcBorders>
        </w:tcPr>
        <w:p w:rsidR="001B70D2" w:rsidRDefault="001B70D2" w:rsidP="00122F23">
          <w:pPr>
            <w:pStyle w:val="Intestazione"/>
            <w:spacing w:before="360"/>
            <w:jc w:val="center"/>
            <w:rPr>
              <w:rFonts w:ascii="Arial" w:hAnsi="Arial" w:cs="Arial"/>
              <w:b/>
              <w:noProof/>
              <w:color w:val="0000FF"/>
              <w:lang w:eastAsia="it-IT"/>
            </w:rPr>
          </w:pPr>
        </w:p>
      </w:tc>
    </w:tr>
  </w:tbl>
  <w:p w:rsidR="001B70D2" w:rsidRDefault="001B70D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5F2"/>
    <w:rsid w:val="000A7398"/>
    <w:rsid w:val="001B70D2"/>
    <w:rsid w:val="0030366C"/>
    <w:rsid w:val="00343CAC"/>
    <w:rsid w:val="0038180B"/>
    <w:rsid w:val="003A6486"/>
    <w:rsid w:val="003F7B38"/>
    <w:rsid w:val="006555F2"/>
    <w:rsid w:val="00660D80"/>
    <w:rsid w:val="00815E17"/>
    <w:rsid w:val="00836F4F"/>
    <w:rsid w:val="008C3B7C"/>
    <w:rsid w:val="00A16C3D"/>
    <w:rsid w:val="00A40D01"/>
    <w:rsid w:val="00BC5B89"/>
    <w:rsid w:val="00BF3940"/>
    <w:rsid w:val="00C35040"/>
    <w:rsid w:val="00CF0698"/>
    <w:rsid w:val="00CF2C48"/>
    <w:rsid w:val="00E95844"/>
    <w:rsid w:val="00EA7597"/>
    <w:rsid w:val="00FD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D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5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B7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0D2"/>
  </w:style>
  <w:style w:type="paragraph" w:styleId="Pidipagina">
    <w:name w:val="footer"/>
    <w:basedOn w:val="Normale"/>
    <w:link w:val="PidipaginaCarattere"/>
    <w:uiPriority w:val="99"/>
    <w:unhideWhenUsed/>
    <w:rsid w:val="001B7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0D2"/>
  </w:style>
  <w:style w:type="table" w:styleId="Grigliatabella">
    <w:name w:val="Table Grid"/>
    <w:basedOn w:val="Tabellanormale"/>
    <w:uiPriority w:val="59"/>
    <w:rsid w:val="001B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Guido Ricetto</dc:creator>
  <cp:lastModifiedBy>Francesco Lo Schiavo</cp:lastModifiedBy>
  <cp:revision>5</cp:revision>
  <cp:lastPrinted>2022-03-18T13:11:00Z</cp:lastPrinted>
  <dcterms:created xsi:type="dcterms:W3CDTF">2023-04-19T10:04:00Z</dcterms:created>
  <dcterms:modified xsi:type="dcterms:W3CDTF">2023-08-24T06:45:00Z</dcterms:modified>
</cp:coreProperties>
</file>