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E44" w:rsidRDefault="00B6569A" w:rsidP="008E4E44">
      <w:pPr>
        <w:autoSpaceDE w:val="0"/>
        <w:autoSpaceDN w:val="0"/>
        <w:adjustRightInd w:val="0"/>
        <w:rPr>
          <w:lang w:bidi="ar-SA"/>
        </w:rPr>
      </w:pPr>
      <w:r>
        <w:rPr>
          <w:lang w:bidi="ar-SA"/>
        </w:rPr>
        <w:t>Prot.17</w:t>
      </w:r>
      <w:r w:rsidR="006241EF">
        <w:rPr>
          <w:lang w:bidi="ar-SA"/>
        </w:rPr>
        <w:t>1</w:t>
      </w:r>
      <w:r>
        <w:rPr>
          <w:lang w:bidi="ar-SA"/>
        </w:rPr>
        <w:t xml:space="preserve"> del 07.03.2016</w:t>
      </w:r>
    </w:p>
    <w:p w:rsidR="006241EF" w:rsidRDefault="006241EF" w:rsidP="006241EF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Ai Presidenti ed </w:t>
      </w:r>
      <w:r w:rsidR="003F710B">
        <w:rPr>
          <w:b/>
          <w:sz w:val="22"/>
          <w:szCs w:val="22"/>
        </w:rPr>
        <w:t>ai Consiglieri</w:t>
      </w:r>
      <w:r>
        <w:rPr>
          <w:b/>
          <w:sz w:val="22"/>
          <w:szCs w:val="22"/>
        </w:rPr>
        <w:t xml:space="preserve"> alla Vela </w:t>
      </w:r>
    </w:p>
    <w:p w:rsidR="00532D95" w:rsidRDefault="006241EF" w:rsidP="006241EF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delle</w:t>
      </w:r>
      <w:proofErr w:type="gramEnd"/>
      <w:r>
        <w:rPr>
          <w:b/>
          <w:sz w:val="22"/>
          <w:szCs w:val="22"/>
        </w:rPr>
        <w:t xml:space="preserve"> Società Affiliate della V ZONA</w:t>
      </w:r>
    </w:p>
    <w:p w:rsidR="006241EF" w:rsidRPr="000E2B99" w:rsidRDefault="006241EF" w:rsidP="006241EF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Loro Indirizzi Mail </w:t>
      </w:r>
    </w:p>
    <w:p w:rsidR="00EE1ABA" w:rsidRDefault="00EE1ABA" w:rsidP="00532D95">
      <w:pPr>
        <w:autoSpaceDE w:val="0"/>
        <w:autoSpaceDN w:val="0"/>
        <w:adjustRightInd w:val="0"/>
        <w:rPr>
          <w:color w:val="000000"/>
          <w:sz w:val="22"/>
          <w:szCs w:val="22"/>
          <w:lang w:bidi="ar-SA"/>
        </w:rPr>
      </w:pPr>
    </w:p>
    <w:p w:rsidR="00532D95" w:rsidRDefault="00532D95" w:rsidP="00532D95">
      <w:pPr>
        <w:autoSpaceDE w:val="0"/>
        <w:autoSpaceDN w:val="0"/>
        <w:adjustRightInd w:val="0"/>
        <w:rPr>
          <w:color w:val="000000"/>
          <w:sz w:val="22"/>
          <w:szCs w:val="22"/>
          <w:lang w:bidi="ar-SA"/>
        </w:rPr>
      </w:pPr>
    </w:p>
    <w:p w:rsidR="006241EF" w:rsidRDefault="006241EF" w:rsidP="00532D95">
      <w:pPr>
        <w:autoSpaceDE w:val="0"/>
        <w:autoSpaceDN w:val="0"/>
        <w:adjustRightInd w:val="0"/>
        <w:rPr>
          <w:color w:val="000000"/>
          <w:sz w:val="22"/>
          <w:szCs w:val="22"/>
          <w:lang w:bidi="ar-SA"/>
        </w:rPr>
      </w:pPr>
    </w:p>
    <w:p w:rsidR="006241EF" w:rsidRPr="000E2B99" w:rsidRDefault="006241EF" w:rsidP="00532D95">
      <w:pPr>
        <w:autoSpaceDE w:val="0"/>
        <w:autoSpaceDN w:val="0"/>
        <w:adjustRightInd w:val="0"/>
        <w:rPr>
          <w:color w:val="000000"/>
          <w:sz w:val="22"/>
          <w:szCs w:val="22"/>
          <w:lang w:bidi="ar-SA"/>
        </w:rPr>
      </w:pPr>
    </w:p>
    <w:p w:rsidR="00E559E2" w:rsidRDefault="00532D95" w:rsidP="00532D9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bidi="ar-SA"/>
        </w:rPr>
      </w:pPr>
      <w:r w:rsidRPr="000E2B99">
        <w:rPr>
          <w:color w:val="000000"/>
          <w:sz w:val="22"/>
          <w:szCs w:val="22"/>
          <w:lang w:bidi="ar-SA"/>
        </w:rPr>
        <w:t>OGGETTO</w:t>
      </w:r>
      <w:r w:rsidR="006241EF">
        <w:rPr>
          <w:b/>
          <w:bCs/>
          <w:color w:val="000000"/>
          <w:sz w:val="22"/>
          <w:szCs w:val="22"/>
          <w:lang w:bidi="ar-SA"/>
        </w:rPr>
        <w:t>: Aggiornamento dati Istruttori FIV per D.T.Z.</w:t>
      </w:r>
      <w:r w:rsidR="003F710B">
        <w:rPr>
          <w:b/>
          <w:bCs/>
          <w:color w:val="000000"/>
          <w:sz w:val="22"/>
          <w:szCs w:val="22"/>
          <w:lang w:bidi="ar-SA"/>
        </w:rPr>
        <w:t xml:space="preserve"> </w:t>
      </w:r>
    </w:p>
    <w:p w:rsidR="006241EF" w:rsidRDefault="006241EF" w:rsidP="00532D9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bidi="ar-SA"/>
        </w:rPr>
      </w:pPr>
    </w:p>
    <w:p w:rsidR="006241EF" w:rsidRDefault="006241EF" w:rsidP="00532D9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bidi="ar-SA"/>
        </w:rPr>
      </w:pPr>
    </w:p>
    <w:p w:rsidR="006241EF" w:rsidRDefault="006241EF" w:rsidP="006241EF">
      <w:pPr>
        <w:autoSpaceDE w:val="0"/>
        <w:autoSpaceDN w:val="0"/>
        <w:adjustRightInd w:val="0"/>
        <w:spacing w:line="360" w:lineRule="auto"/>
        <w:rPr>
          <w:rFonts w:eastAsia="MS Mincho"/>
          <w:color w:val="000000"/>
          <w:sz w:val="22"/>
          <w:szCs w:val="22"/>
          <w:lang w:bidi="ar-SA"/>
        </w:rPr>
      </w:pPr>
      <w:r>
        <w:rPr>
          <w:rFonts w:eastAsia="MS Mincho"/>
          <w:color w:val="000000"/>
          <w:sz w:val="22"/>
          <w:szCs w:val="22"/>
          <w:lang w:bidi="ar-SA"/>
        </w:rPr>
        <w:t>Nel corso dell’A</w:t>
      </w:r>
      <w:r w:rsidRPr="006241EF">
        <w:rPr>
          <w:rFonts w:eastAsia="MS Mincho"/>
          <w:color w:val="000000"/>
          <w:sz w:val="22"/>
          <w:szCs w:val="22"/>
          <w:lang w:bidi="ar-SA"/>
        </w:rPr>
        <w:t xml:space="preserve">ssemblea Zonale </w:t>
      </w:r>
      <w:r>
        <w:rPr>
          <w:rFonts w:eastAsia="MS Mincho"/>
          <w:color w:val="000000"/>
          <w:sz w:val="22"/>
          <w:szCs w:val="22"/>
          <w:lang w:bidi="ar-SA"/>
        </w:rPr>
        <w:t>dello scorso 27 febbraio s</w:t>
      </w:r>
      <w:r w:rsidRPr="006241EF">
        <w:rPr>
          <w:rFonts w:eastAsia="MS Mincho"/>
          <w:color w:val="000000"/>
          <w:sz w:val="22"/>
          <w:szCs w:val="22"/>
          <w:lang w:bidi="ar-SA"/>
        </w:rPr>
        <w:t>i è data notizia dell’implementazione di u</w:t>
      </w:r>
      <w:r>
        <w:rPr>
          <w:rFonts w:eastAsia="MS Mincho"/>
          <w:color w:val="000000"/>
          <w:sz w:val="22"/>
          <w:szCs w:val="22"/>
          <w:lang w:bidi="ar-SA"/>
        </w:rPr>
        <w:t xml:space="preserve">n Data base Zonale finalizzato a contenere i dati degli istruttori </w:t>
      </w:r>
      <w:r w:rsidR="003F710B">
        <w:rPr>
          <w:rFonts w:eastAsia="MS Mincho"/>
          <w:color w:val="000000"/>
          <w:sz w:val="22"/>
          <w:szCs w:val="22"/>
          <w:lang w:bidi="ar-SA"/>
        </w:rPr>
        <w:t>federali</w:t>
      </w:r>
      <w:r>
        <w:rPr>
          <w:rFonts w:eastAsia="MS Mincho"/>
          <w:color w:val="000000"/>
          <w:sz w:val="22"/>
          <w:szCs w:val="22"/>
          <w:lang w:bidi="ar-SA"/>
        </w:rPr>
        <w:t xml:space="preserve"> ed i relativi impegni</w:t>
      </w:r>
      <w:r w:rsidR="003F710B">
        <w:rPr>
          <w:rFonts w:eastAsia="MS Mincho"/>
          <w:color w:val="000000"/>
          <w:sz w:val="22"/>
          <w:szCs w:val="22"/>
          <w:lang w:bidi="ar-SA"/>
        </w:rPr>
        <w:t xml:space="preserve">, </w:t>
      </w:r>
      <w:r>
        <w:rPr>
          <w:rFonts w:eastAsia="MS Mincho"/>
          <w:color w:val="000000"/>
          <w:sz w:val="22"/>
          <w:szCs w:val="22"/>
          <w:lang w:bidi="ar-SA"/>
        </w:rPr>
        <w:t>in termini di Circoli di appartenenza, di tipologia di attività e di progetti speciali adottati.</w:t>
      </w:r>
    </w:p>
    <w:p w:rsidR="006241EF" w:rsidRDefault="006241EF" w:rsidP="006241EF">
      <w:pPr>
        <w:autoSpaceDE w:val="0"/>
        <w:autoSpaceDN w:val="0"/>
        <w:adjustRightInd w:val="0"/>
        <w:spacing w:line="360" w:lineRule="auto"/>
        <w:rPr>
          <w:rFonts w:eastAsia="MS Mincho"/>
          <w:color w:val="000000"/>
          <w:sz w:val="22"/>
          <w:szCs w:val="22"/>
          <w:lang w:bidi="ar-SA"/>
        </w:rPr>
      </w:pPr>
      <w:r>
        <w:rPr>
          <w:rFonts w:eastAsia="MS Mincho"/>
          <w:color w:val="000000"/>
          <w:sz w:val="22"/>
          <w:szCs w:val="22"/>
          <w:lang w:bidi="ar-SA"/>
        </w:rPr>
        <w:t>Uno strumento importante per gli Istruttori, per le Società affilate e per il Comitato Zona che potrà così monitorare l’attività formativa in tempo reale, aggiornare l’Albo</w:t>
      </w:r>
      <w:r w:rsidR="003F710B">
        <w:rPr>
          <w:rFonts w:eastAsia="MS Mincho"/>
          <w:color w:val="000000"/>
          <w:sz w:val="22"/>
          <w:szCs w:val="22"/>
          <w:lang w:bidi="ar-SA"/>
        </w:rPr>
        <w:t xml:space="preserve"> </w:t>
      </w:r>
      <w:proofErr w:type="gramStart"/>
      <w:r w:rsidR="003F710B">
        <w:rPr>
          <w:rFonts w:eastAsia="MS Mincho"/>
          <w:color w:val="000000"/>
          <w:sz w:val="22"/>
          <w:szCs w:val="22"/>
          <w:lang w:bidi="ar-SA"/>
        </w:rPr>
        <w:t xml:space="preserve">Istruttori </w:t>
      </w:r>
      <w:r>
        <w:rPr>
          <w:rFonts w:eastAsia="MS Mincho"/>
          <w:color w:val="000000"/>
          <w:sz w:val="22"/>
          <w:szCs w:val="22"/>
          <w:lang w:bidi="ar-SA"/>
        </w:rPr>
        <w:t xml:space="preserve"> e</w:t>
      </w:r>
      <w:proofErr w:type="gramEnd"/>
      <w:r>
        <w:rPr>
          <w:rFonts w:eastAsia="MS Mincho"/>
          <w:color w:val="000000"/>
          <w:sz w:val="22"/>
          <w:szCs w:val="22"/>
          <w:lang w:bidi="ar-SA"/>
        </w:rPr>
        <w:t xml:space="preserve"> fornire dati attendibili sullo “ stato di salute”  della categoria.</w:t>
      </w:r>
    </w:p>
    <w:p w:rsidR="006241EF" w:rsidRDefault="006241EF" w:rsidP="006241EF">
      <w:pPr>
        <w:autoSpaceDE w:val="0"/>
        <w:autoSpaceDN w:val="0"/>
        <w:adjustRightInd w:val="0"/>
        <w:spacing w:line="360" w:lineRule="auto"/>
        <w:rPr>
          <w:rFonts w:eastAsia="MS Mincho"/>
          <w:color w:val="000000"/>
          <w:sz w:val="22"/>
          <w:szCs w:val="22"/>
          <w:lang w:bidi="ar-SA"/>
        </w:rPr>
      </w:pPr>
      <w:r>
        <w:rPr>
          <w:rFonts w:eastAsia="MS Mincho"/>
          <w:color w:val="000000"/>
          <w:sz w:val="22"/>
          <w:szCs w:val="22"/>
          <w:lang w:bidi="ar-SA"/>
        </w:rPr>
        <w:t>Pertanto</w:t>
      </w:r>
      <w:r w:rsidR="003F710B">
        <w:rPr>
          <w:rFonts w:eastAsia="MS Mincho"/>
          <w:color w:val="000000"/>
          <w:sz w:val="22"/>
          <w:szCs w:val="22"/>
          <w:lang w:bidi="ar-SA"/>
        </w:rPr>
        <w:t xml:space="preserve">, nell’evidenziare l’importanza dell’iniziativa, siete invitati a dare i dovuti riscontri alle eventuali richieste di informazioni che potreste aver ricevuto nei giorni scorsi dal Coordinatore Tecnico alla Formazione Cristiana </w:t>
      </w:r>
      <w:proofErr w:type="spellStart"/>
      <w:r w:rsidR="003F710B">
        <w:rPr>
          <w:rFonts w:eastAsia="MS Mincho"/>
          <w:color w:val="000000"/>
          <w:sz w:val="22"/>
          <w:szCs w:val="22"/>
          <w:lang w:bidi="ar-SA"/>
        </w:rPr>
        <w:t>Panada</w:t>
      </w:r>
      <w:proofErr w:type="spellEnd"/>
      <w:r w:rsidR="003F710B">
        <w:rPr>
          <w:rFonts w:eastAsia="MS Mincho"/>
          <w:color w:val="000000"/>
          <w:sz w:val="22"/>
          <w:szCs w:val="22"/>
          <w:lang w:bidi="ar-SA"/>
        </w:rPr>
        <w:t xml:space="preserve"> che ha avuto incarico dalla Zona di implementare il Data Base e completare l’acquisizione dei dati necessari a tale servizio</w:t>
      </w:r>
    </w:p>
    <w:p w:rsidR="003F710B" w:rsidRDefault="003F710B" w:rsidP="006241EF">
      <w:pPr>
        <w:autoSpaceDE w:val="0"/>
        <w:autoSpaceDN w:val="0"/>
        <w:adjustRightInd w:val="0"/>
        <w:spacing w:line="360" w:lineRule="auto"/>
        <w:rPr>
          <w:rFonts w:eastAsia="MS Mincho"/>
          <w:color w:val="000000"/>
          <w:sz w:val="22"/>
          <w:szCs w:val="22"/>
          <w:lang w:bidi="ar-SA"/>
        </w:rPr>
      </w:pPr>
      <w:r>
        <w:rPr>
          <w:rFonts w:eastAsia="MS Mincho"/>
          <w:color w:val="000000"/>
          <w:sz w:val="22"/>
          <w:szCs w:val="22"/>
          <w:lang w:bidi="ar-SA"/>
        </w:rPr>
        <w:t>Nel ringraziarvi per la collaborazione, si comunica che non appena completata la fase di raccolta dati si provvederà alla presentazione del lavoro svolto.</w:t>
      </w:r>
    </w:p>
    <w:p w:rsidR="003F710B" w:rsidRDefault="003F710B" w:rsidP="006241EF">
      <w:pPr>
        <w:autoSpaceDE w:val="0"/>
        <w:autoSpaceDN w:val="0"/>
        <w:adjustRightInd w:val="0"/>
        <w:spacing w:line="360" w:lineRule="auto"/>
        <w:rPr>
          <w:rFonts w:eastAsia="MS Mincho"/>
          <w:color w:val="000000"/>
          <w:sz w:val="22"/>
          <w:szCs w:val="22"/>
          <w:lang w:bidi="ar-SA"/>
        </w:rPr>
      </w:pPr>
    </w:p>
    <w:p w:rsidR="003F710B" w:rsidRDefault="003F710B" w:rsidP="006241EF">
      <w:pPr>
        <w:autoSpaceDE w:val="0"/>
        <w:autoSpaceDN w:val="0"/>
        <w:adjustRightInd w:val="0"/>
        <w:spacing w:line="360" w:lineRule="auto"/>
        <w:rPr>
          <w:rFonts w:eastAsia="MS Mincho"/>
          <w:color w:val="000000"/>
          <w:sz w:val="22"/>
          <w:szCs w:val="22"/>
          <w:lang w:bidi="ar-SA"/>
        </w:rPr>
      </w:pPr>
      <w:bookmarkStart w:id="0" w:name="_GoBack"/>
      <w:bookmarkEnd w:id="0"/>
      <w:r>
        <w:rPr>
          <w:rFonts w:eastAsia="MS Mincho"/>
          <w:color w:val="000000"/>
          <w:sz w:val="22"/>
          <w:szCs w:val="22"/>
          <w:lang w:bidi="ar-SA"/>
        </w:rPr>
        <w:t>Cordiali Saluti</w:t>
      </w:r>
    </w:p>
    <w:p w:rsidR="00641774" w:rsidRDefault="003F710B" w:rsidP="003F710B">
      <w:pPr>
        <w:autoSpaceDE w:val="0"/>
        <w:autoSpaceDN w:val="0"/>
        <w:adjustRightInd w:val="0"/>
        <w:spacing w:line="360" w:lineRule="auto"/>
        <w:rPr>
          <w:rFonts w:eastAsia="MS Mincho"/>
          <w:color w:val="000000"/>
          <w:sz w:val="22"/>
          <w:szCs w:val="22"/>
          <w:lang w:bidi="ar-SA"/>
        </w:rPr>
      </w:pPr>
      <w:r>
        <w:rPr>
          <w:rFonts w:eastAsia="MS Mincho"/>
          <w:color w:val="000000"/>
          <w:sz w:val="22"/>
          <w:szCs w:val="22"/>
          <w:lang w:bidi="ar-SA"/>
        </w:rPr>
        <w:t xml:space="preserve">Il Direttore di Zona </w:t>
      </w:r>
      <w:r>
        <w:rPr>
          <w:rFonts w:eastAsia="MS Mincho"/>
          <w:color w:val="000000"/>
          <w:sz w:val="22"/>
          <w:szCs w:val="22"/>
          <w:lang w:bidi="ar-SA"/>
        </w:rPr>
        <w:tab/>
      </w:r>
      <w:r>
        <w:rPr>
          <w:rFonts w:eastAsia="MS Mincho"/>
          <w:color w:val="000000"/>
          <w:sz w:val="22"/>
          <w:szCs w:val="22"/>
          <w:lang w:bidi="ar-SA"/>
        </w:rPr>
        <w:tab/>
      </w:r>
      <w:r>
        <w:rPr>
          <w:rFonts w:eastAsia="MS Mincho"/>
          <w:color w:val="000000"/>
          <w:sz w:val="22"/>
          <w:szCs w:val="22"/>
          <w:lang w:bidi="ar-SA"/>
        </w:rPr>
        <w:tab/>
      </w:r>
      <w:r>
        <w:rPr>
          <w:rFonts w:eastAsia="MS Mincho"/>
          <w:color w:val="000000"/>
          <w:sz w:val="22"/>
          <w:szCs w:val="22"/>
          <w:lang w:bidi="ar-SA"/>
        </w:rPr>
        <w:tab/>
      </w:r>
      <w:r>
        <w:rPr>
          <w:rFonts w:eastAsia="MS Mincho"/>
          <w:color w:val="000000"/>
          <w:sz w:val="22"/>
          <w:szCs w:val="22"/>
          <w:lang w:bidi="ar-SA"/>
        </w:rPr>
        <w:tab/>
      </w:r>
      <w:r>
        <w:rPr>
          <w:rFonts w:eastAsia="MS Mincho"/>
          <w:color w:val="000000"/>
          <w:sz w:val="22"/>
          <w:szCs w:val="22"/>
          <w:lang w:bidi="ar-SA"/>
        </w:rPr>
        <w:tab/>
        <w:t xml:space="preserve">   </w:t>
      </w:r>
      <w:r>
        <w:rPr>
          <w:rFonts w:eastAsia="MS Mincho"/>
          <w:color w:val="000000"/>
          <w:sz w:val="22"/>
          <w:szCs w:val="22"/>
          <w:lang w:bidi="ar-SA"/>
        </w:rPr>
        <w:tab/>
      </w:r>
      <w:r>
        <w:rPr>
          <w:rFonts w:eastAsia="MS Mincho"/>
          <w:color w:val="000000"/>
          <w:sz w:val="22"/>
          <w:szCs w:val="22"/>
          <w:lang w:bidi="ar-SA"/>
        </w:rPr>
        <w:tab/>
        <w:t xml:space="preserve"> </w:t>
      </w:r>
      <w:r w:rsidR="00641774">
        <w:rPr>
          <w:rFonts w:eastAsia="MS Mincho"/>
          <w:color w:val="000000"/>
          <w:sz w:val="22"/>
          <w:szCs w:val="22"/>
          <w:lang w:bidi="ar-SA"/>
        </w:rPr>
        <w:t>Il Presidente V ZONA</w:t>
      </w:r>
    </w:p>
    <w:p w:rsidR="00641774" w:rsidRDefault="003F710B" w:rsidP="003F710B">
      <w:pPr>
        <w:autoSpaceDE w:val="0"/>
        <w:autoSpaceDN w:val="0"/>
        <w:adjustRightInd w:val="0"/>
        <w:spacing w:line="360" w:lineRule="auto"/>
        <w:rPr>
          <w:rFonts w:eastAsia="MS Mincho"/>
          <w:color w:val="000000"/>
          <w:sz w:val="22"/>
          <w:szCs w:val="22"/>
          <w:lang w:bidi="ar-SA"/>
        </w:rPr>
      </w:pPr>
      <w:r>
        <w:rPr>
          <w:rFonts w:eastAsia="MS Mincho"/>
          <w:color w:val="000000"/>
          <w:sz w:val="22"/>
          <w:szCs w:val="22"/>
          <w:lang w:bidi="ar-SA"/>
        </w:rPr>
        <w:t xml:space="preserve">Antonietta De Falco </w:t>
      </w:r>
      <w:r>
        <w:rPr>
          <w:rFonts w:eastAsia="MS Mincho"/>
          <w:color w:val="000000"/>
          <w:sz w:val="22"/>
          <w:szCs w:val="22"/>
          <w:lang w:bidi="ar-SA"/>
        </w:rPr>
        <w:tab/>
      </w:r>
      <w:r>
        <w:rPr>
          <w:rFonts w:eastAsia="MS Mincho"/>
          <w:color w:val="000000"/>
          <w:sz w:val="22"/>
          <w:szCs w:val="22"/>
          <w:lang w:bidi="ar-SA"/>
        </w:rPr>
        <w:tab/>
      </w:r>
      <w:r>
        <w:rPr>
          <w:rFonts w:eastAsia="MS Mincho"/>
          <w:color w:val="000000"/>
          <w:sz w:val="22"/>
          <w:szCs w:val="22"/>
          <w:lang w:bidi="ar-SA"/>
        </w:rPr>
        <w:tab/>
      </w:r>
      <w:r>
        <w:rPr>
          <w:rFonts w:eastAsia="MS Mincho"/>
          <w:color w:val="000000"/>
          <w:sz w:val="22"/>
          <w:szCs w:val="22"/>
          <w:lang w:bidi="ar-SA"/>
        </w:rPr>
        <w:tab/>
      </w:r>
      <w:r>
        <w:rPr>
          <w:rFonts w:eastAsia="MS Mincho"/>
          <w:color w:val="000000"/>
          <w:sz w:val="22"/>
          <w:szCs w:val="22"/>
          <w:lang w:bidi="ar-SA"/>
        </w:rPr>
        <w:tab/>
      </w:r>
      <w:r>
        <w:rPr>
          <w:rFonts w:eastAsia="MS Mincho"/>
          <w:color w:val="000000"/>
          <w:sz w:val="22"/>
          <w:szCs w:val="22"/>
          <w:lang w:bidi="ar-SA"/>
        </w:rPr>
        <w:tab/>
      </w:r>
      <w:r>
        <w:rPr>
          <w:rFonts w:eastAsia="MS Mincho"/>
          <w:color w:val="000000"/>
          <w:sz w:val="22"/>
          <w:szCs w:val="22"/>
          <w:lang w:bidi="ar-SA"/>
        </w:rPr>
        <w:tab/>
      </w:r>
      <w:r>
        <w:rPr>
          <w:rFonts w:eastAsia="MS Mincho"/>
          <w:color w:val="000000"/>
          <w:sz w:val="22"/>
          <w:szCs w:val="22"/>
          <w:lang w:bidi="ar-SA"/>
        </w:rPr>
        <w:tab/>
      </w:r>
      <w:r w:rsidR="00641774">
        <w:rPr>
          <w:rFonts w:eastAsia="MS Mincho"/>
          <w:color w:val="000000"/>
          <w:sz w:val="22"/>
          <w:szCs w:val="22"/>
          <w:lang w:bidi="ar-SA"/>
        </w:rPr>
        <w:t xml:space="preserve">Francesco Lo Schiavo </w:t>
      </w:r>
    </w:p>
    <w:p w:rsidR="00AD5657" w:rsidRDefault="00AD5657" w:rsidP="00F95E8C">
      <w:pPr>
        <w:autoSpaceDE w:val="0"/>
        <w:autoSpaceDN w:val="0"/>
        <w:adjustRightInd w:val="0"/>
        <w:spacing w:line="360" w:lineRule="auto"/>
        <w:rPr>
          <w:rFonts w:eastAsia="MS Mincho"/>
          <w:color w:val="000000"/>
          <w:sz w:val="22"/>
          <w:szCs w:val="22"/>
          <w:lang w:bidi="ar-SA"/>
        </w:rPr>
      </w:pPr>
    </w:p>
    <w:sectPr w:rsidR="00AD5657" w:rsidSect="00D15DF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F7B" w:rsidRDefault="005A7F7B">
      <w:r>
        <w:separator/>
      </w:r>
    </w:p>
  </w:endnote>
  <w:endnote w:type="continuationSeparator" w:id="0">
    <w:p w:rsidR="005A7F7B" w:rsidRDefault="005A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AA" w:rsidRDefault="001D4671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2B" w:rsidRDefault="008A76CD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58818F8" wp14:editId="21329A38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F710B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F710B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8818F8" id="Rectangle 6" o:spid="_x0000_s1026" style="position:absolute;margin-left:11.5pt;margin-top:473.2pt;width:28.65pt;height:45.7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3F710B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3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3F710B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3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6CD5A405" wp14:editId="5B0251C5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0307D972" wp14:editId="5F2DACF3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Via Alessandro Longo 46/E </w:t>
    </w:r>
    <w:proofErr w:type="gramStart"/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( 1</w:t>
    </w:r>
    <w:proofErr w:type="gramEnd"/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</w:t>
    </w:r>
    <w:proofErr w:type="spellStart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cell</w:t>
    </w:r>
    <w:proofErr w:type="spellEnd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F7B" w:rsidRDefault="005A7F7B">
      <w:r>
        <w:separator/>
      </w:r>
    </w:p>
  </w:footnote>
  <w:footnote w:type="continuationSeparator" w:id="0">
    <w:p w:rsidR="005A7F7B" w:rsidRDefault="005A7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proofErr w:type="gramStart"/>
    <w:r w:rsidRPr="00A8638E">
      <w:rPr>
        <w:i/>
        <w:sz w:val="18"/>
        <w:szCs w:val="18"/>
      </w:rPr>
      <w:t>continuazione</w:t>
    </w:r>
    <w:proofErr w:type="gramEnd"/>
    <w:r w:rsidRPr="00A8638E">
      <w:rPr>
        <w:i/>
        <w:sz w:val="18"/>
        <w:szCs w:val="18"/>
      </w:rPr>
      <w:t xml:space="preserve"> p</w:t>
    </w:r>
    <w:r w:rsidR="00D10889" w:rsidRPr="00A8638E">
      <w:rPr>
        <w:i/>
        <w:sz w:val="18"/>
        <w:szCs w:val="18"/>
      </w:rPr>
      <w:t>rotocollo N°</w:t>
    </w:r>
    <w:r w:rsidR="007E47D8">
      <w:rPr>
        <w:sz w:val="18"/>
        <w:szCs w:val="18"/>
      </w:rPr>
      <w:t>170 del 07.03.2016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2D530BB2" wp14:editId="65F46BBA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963A1"/>
    <w:multiLevelType w:val="hybridMultilevel"/>
    <w:tmpl w:val="A2A6630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A943FA"/>
    <w:multiLevelType w:val="hybridMultilevel"/>
    <w:tmpl w:val="74BCE2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96C37"/>
    <w:multiLevelType w:val="hybridMultilevel"/>
    <w:tmpl w:val="73B432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6BC0914"/>
    <w:multiLevelType w:val="hybridMultilevel"/>
    <w:tmpl w:val="889E8B98"/>
    <w:lvl w:ilvl="0" w:tplc="583085A4">
      <w:start w:val="47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218D4"/>
    <w:multiLevelType w:val="hybridMultilevel"/>
    <w:tmpl w:val="4B8A58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E60F7"/>
    <w:multiLevelType w:val="multilevel"/>
    <w:tmpl w:val="5172F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34"/>
  </w:num>
  <w:num w:numId="5">
    <w:abstractNumId w:val="25"/>
  </w:num>
  <w:num w:numId="6">
    <w:abstractNumId w:val="40"/>
  </w:num>
  <w:num w:numId="7">
    <w:abstractNumId w:val="39"/>
  </w:num>
  <w:num w:numId="8">
    <w:abstractNumId w:val="14"/>
  </w:num>
  <w:num w:numId="9">
    <w:abstractNumId w:val="22"/>
  </w:num>
  <w:num w:numId="10">
    <w:abstractNumId w:val="19"/>
  </w:num>
  <w:num w:numId="11">
    <w:abstractNumId w:val="33"/>
  </w:num>
  <w:num w:numId="12">
    <w:abstractNumId w:val="11"/>
  </w:num>
  <w:num w:numId="13">
    <w:abstractNumId w:val="7"/>
  </w:num>
  <w:num w:numId="14">
    <w:abstractNumId w:val="31"/>
  </w:num>
  <w:num w:numId="15">
    <w:abstractNumId w:val="37"/>
  </w:num>
  <w:num w:numId="16">
    <w:abstractNumId w:val="18"/>
  </w:num>
  <w:num w:numId="17">
    <w:abstractNumId w:val="13"/>
  </w:num>
  <w:num w:numId="18">
    <w:abstractNumId w:val="42"/>
  </w:num>
  <w:num w:numId="19">
    <w:abstractNumId w:val="30"/>
  </w:num>
  <w:num w:numId="20">
    <w:abstractNumId w:val="35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44"/>
  </w:num>
  <w:num w:numId="26">
    <w:abstractNumId w:val="38"/>
  </w:num>
  <w:num w:numId="27">
    <w:abstractNumId w:val="3"/>
  </w:num>
  <w:num w:numId="28">
    <w:abstractNumId w:val="23"/>
  </w:num>
  <w:num w:numId="29">
    <w:abstractNumId w:val="29"/>
  </w:num>
  <w:num w:numId="30">
    <w:abstractNumId w:val="8"/>
  </w:num>
  <w:num w:numId="31">
    <w:abstractNumId w:val="21"/>
  </w:num>
  <w:num w:numId="32">
    <w:abstractNumId w:val="24"/>
  </w:num>
  <w:num w:numId="33">
    <w:abstractNumId w:val="5"/>
  </w:num>
  <w:num w:numId="34">
    <w:abstractNumId w:val="17"/>
  </w:num>
  <w:num w:numId="35">
    <w:abstractNumId w:val="28"/>
  </w:num>
  <w:num w:numId="36">
    <w:abstractNumId w:val="41"/>
  </w:num>
  <w:num w:numId="37">
    <w:abstractNumId w:val="27"/>
  </w:num>
  <w:num w:numId="38">
    <w:abstractNumId w:val="20"/>
  </w:num>
  <w:num w:numId="39">
    <w:abstractNumId w:val="16"/>
  </w:num>
  <w:num w:numId="40">
    <w:abstractNumId w:val="6"/>
  </w:num>
  <w:num w:numId="41">
    <w:abstractNumId w:val="26"/>
  </w:num>
  <w:num w:numId="42">
    <w:abstractNumId w:val="36"/>
  </w:num>
  <w:num w:numId="43">
    <w:abstractNumId w:val="32"/>
  </w:num>
  <w:num w:numId="44">
    <w:abstractNumId w:val="9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21071"/>
    <w:rsid w:val="00021B69"/>
    <w:rsid w:val="00022449"/>
    <w:rsid w:val="000319F5"/>
    <w:rsid w:val="0003392B"/>
    <w:rsid w:val="000450B7"/>
    <w:rsid w:val="00046443"/>
    <w:rsid w:val="000473EC"/>
    <w:rsid w:val="0004796F"/>
    <w:rsid w:val="00052AC9"/>
    <w:rsid w:val="00052FBA"/>
    <w:rsid w:val="0005349F"/>
    <w:rsid w:val="0005631D"/>
    <w:rsid w:val="000577B1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84F0B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2B15"/>
    <w:rsid w:val="000D3443"/>
    <w:rsid w:val="000D5501"/>
    <w:rsid w:val="000E2B99"/>
    <w:rsid w:val="000F1047"/>
    <w:rsid w:val="000F722B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514BD"/>
    <w:rsid w:val="00172D9D"/>
    <w:rsid w:val="00174299"/>
    <w:rsid w:val="0017654C"/>
    <w:rsid w:val="00191573"/>
    <w:rsid w:val="001A02D5"/>
    <w:rsid w:val="001A65F0"/>
    <w:rsid w:val="001B4303"/>
    <w:rsid w:val="001B7677"/>
    <w:rsid w:val="001C23D3"/>
    <w:rsid w:val="001C481D"/>
    <w:rsid w:val="001C5435"/>
    <w:rsid w:val="001D26E7"/>
    <w:rsid w:val="001D3FB7"/>
    <w:rsid w:val="001D4671"/>
    <w:rsid w:val="001D688F"/>
    <w:rsid w:val="001E0A89"/>
    <w:rsid w:val="001E5251"/>
    <w:rsid w:val="001E6A60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53908"/>
    <w:rsid w:val="0026069F"/>
    <w:rsid w:val="00265831"/>
    <w:rsid w:val="00266C83"/>
    <w:rsid w:val="00267EA8"/>
    <w:rsid w:val="00274A8A"/>
    <w:rsid w:val="00276D7F"/>
    <w:rsid w:val="00280A4E"/>
    <w:rsid w:val="00284DC5"/>
    <w:rsid w:val="002866E6"/>
    <w:rsid w:val="00286714"/>
    <w:rsid w:val="00292739"/>
    <w:rsid w:val="002B26E7"/>
    <w:rsid w:val="002B2FB8"/>
    <w:rsid w:val="002B44B5"/>
    <w:rsid w:val="002B74C5"/>
    <w:rsid w:val="002C26AC"/>
    <w:rsid w:val="002C3E2F"/>
    <w:rsid w:val="002C4131"/>
    <w:rsid w:val="002C58AE"/>
    <w:rsid w:val="002D17C4"/>
    <w:rsid w:val="002E1317"/>
    <w:rsid w:val="002E22F2"/>
    <w:rsid w:val="002F29A7"/>
    <w:rsid w:val="002F61FE"/>
    <w:rsid w:val="00304F35"/>
    <w:rsid w:val="00305447"/>
    <w:rsid w:val="00305B67"/>
    <w:rsid w:val="00306350"/>
    <w:rsid w:val="00313BC7"/>
    <w:rsid w:val="003140C5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33F79"/>
    <w:rsid w:val="00341996"/>
    <w:rsid w:val="003445AA"/>
    <w:rsid w:val="003470B4"/>
    <w:rsid w:val="00351050"/>
    <w:rsid w:val="00351F92"/>
    <w:rsid w:val="00352027"/>
    <w:rsid w:val="00352C18"/>
    <w:rsid w:val="00355F8D"/>
    <w:rsid w:val="003638AB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E271F"/>
    <w:rsid w:val="003F10DD"/>
    <w:rsid w:val="003F3925"/>
    <w:rsid w:val="003F47BD"/>
    <w:rsid w:val="003F710B"/>
    <w:rsid w:val="003F7850"/>
    <w:rsid w:val="00400FE6"/>
    <w:rsid w:val="00401107"/>
    <w:rsid w:val="00405159"/>
    <w:rsid w:val="00415F64"/>
    <w:rsid w:val="00432CF7"/>
    <w:rsid w:val="00447741"/>
    <w:rsid w:val="004478EB"/>
    <w:rsid w:val="004514BF"/>
    <w:rsid w:val="00451E60"/>
    <w:rsid w:val="00452F02"/>
    <w:rsid w:val="00461E0E"/>
    <w:rsid w:val="0046668C"/>
    <w:rsid w:val="00467A24"/>
    <w:rsid w:val="00470C6E"/>
    <w:rsid w:val="00471F1E"/>
    <w:rsid w:val="004734C8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254A"/>
    <w:rsid w:val="0051356D"/>
    <w:rsid w:val="00517DE7"/>
    <w:rsid w:val="005219C4"/>
    <w:rsid w:val="005233F7"/>
    <w:rsid w:val="00530565"/>
    <w:rsid w:val="00532D95"/>
    <w:rsid w:val="005335BA"/>
    <w:rsid w:val="005335C7"/>
    <w:rsid w:val="005374C5"/>
    <w:rsid w:val="00537EC8"/>
    <w:rsid w:val="0054201A"/>
    <w:rsid w:val="005438E0"/>
    <w:rsid w:val="00545234"/>
    <w:rsid w:val="0054663C"/>
    <w:rsid w:val="005522A2"/>
    <w:rsid w:val="00552CE1"/>
    <w:rsid w:val="00556A8C"/>
    <w:rsid w:val="00571453"/>
    <w:rsid w:val="0057413F"/>
    <w:rsid w:val="005756C8"/>
    <w:rsid w:val="00576AE3"/>
    <w:rsid w:val="00581F3D"/>
    <w:rsid w:val="0058229C"/>
    <w:rsid w:val="005902C3"/>
    <w:rsid w:val="0059069F"/>
    <w:rsid w:val="005909B7"/>
    <w:rsid w:val="00591CC5"/>
    <w:rsid w:val="005A3A9C"/>
    <w:rsid w:val="005A7A0C"/>
    <w:rsid w:val="005A7F7B"/>
    <w:rsid w:val="005B1611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3C06"/>
    <w:rsid w:val="0060668B"/>
    <w:rsid w:val="00606909"/>
    <w:rsid w:val="006126EE"/>
    <w:rsid w:val="006170F1"/>
    <w:rsid w:val="00620686"/>
    <w:rsid w:val="006234C9"/>
    <w:rsid w:val="006241EF"/>
    <w:rsid w:val="00632478"/>
    <w:rsid w:val="00632FE4"/>
    <w:rsid w:val="00633E96"/>
    <w:rsid w:val="0063632B"/>
    <w:rsid w:val="00636E93"/>
    <w:rsid w:val="00641774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6D83"/>
    <w:rsid w:val="00707016"/>
    <w:rsid w:val="0071317A"/>
    <w:rsid w:val="00716FD1"/>
    <w:rsid w:val="0071712D"/>
    <w:rsid w:val="007227BF"/>
    <w:rsid w:val="00723602"/>
    <w:rsid w:val="007236A5"/>
    <w:rsid w:val="00734127"/>
    <w:rsid w:val="007405D4"/>
    <w:rsid w:val="00740A05"/>
    <w:rsid w:val="0075027C"/>
    <w:rsid w:val="00750AC8"/>
    <w:rsid w:val="00753794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0F7C"/>
    <w:rsid w:val="007B3B86"/>
    <w:rsid w:val="007B6C7C"/>
    <w:rsid w:val="007B6CBF"/>
    <w:rsid w:val="007C5159"/>
    <w:rsid w:val="007D21D6"/>
    <w:rsid w:val="007D54D5"/>
    <w:rsid w:val="007E2617"/>
    <w:rsid w:val="007E47D8"/>
    <w:rsid w:val="007F1DA4"/>
    <w:rsid w:val="007F2E02"/>
    <w:rsid w:val="007F61A1"/>
    <w:rsid w:val="00803AC6"/>
    <w:rsid w:val="00805A47"/>
    <w:rsid w:val="00807764"/>
    <w:rsid w:val="0081316B"/>
    <w:rsid w:val="008132CC"/>
    <w:rsid w:val="008152A8"/>
    <w:rsid w:val="00821D2D"/>
    <w:rsid w:val="00824758"/>
    <w:rsid w:val="008253B5"/>
    <w:rsid w:val="00837D6B"/>
    <w:rsid w:val="008438FC"/>
    <w:rsid w:val="00852FD4"/>
    <w:rsid w:val="00864688"/>
    <w:rsid w:val="008654AA"/>
    <w:rsid w:val="00871AF9"/>
    <w:rsid w:val="00895E28"/>
    <w:rsid w:val="00896451"/>
    <w:rsid w:val="008A76CD"/>
    <w:rsid w:val="008B5F2D"/>
    <w:rsid w:val="008C3B67"/>
    <w:rsid w:val="008C423A"/>
    <w:rsid w:val="008C6A97"/>
    <w:rsid w:val="008E0629"/>
    <w:rsid w:val="008E4162"/>
    <w:rsid w:val="008E4E44"/>
    <w:rsid w:val="008F37CE"/>
    <w:rsid w:val="008F604F"/>
    <w:rsid w:val="008F629C"/>
    <w:rsid w:val="008F6C5F"/>
    <w:rsid w:val="00901688"/>
    <w:rsid w:val="00902DE9"/>
    <w:rsid w:val="00906377"/>
    <w:rsid w:val="009202B0"/>
    <w:rsid w:val="00924E80"/>
    <w:rsid w:val="00930605"/>
    <w:rsid w:val="00933B64"/>
    <w:rsid w:val="00934E86"/>
    <w:rsid w:val="00944728"/>
    <w:rsid w:val="00945418"/>
    <w:rsid w:val="00947DC3"/>
    <w:rsid w:val="00954CC8"/>
    <w:rsid w:val="009578C1"/>
    <w:rsid w:val="009712A4"/>
    <w:rsid w:val="0097151A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1ECC"/>
    <w:rsid w:val="009C6C8E"/>
    <w:rsid w:val="009D138B"/>
    <w:rsid w:val="009D2CF3"/>
    <w:rsid w:val="009D4DA6"/>
    <w:rsid w:val="009D7474"/>
    <w:rsid w:val="009E01C2"/>
    <w:rsid w:val="009E3B92"/>
    <w:rsid w:val="009E558B"/>
    <w:rsid w:val="009F5E3B"/>
    <w:rsid w:val="00A00AA0"/>
    <w:rsid w:val="00A07037"/>
    <w:rsid w:val="00A10183"/>
    <w:rsid w:val="00A12A66"/>
    <w:rsid w:val="00A14968"/>
    <w:rsid w:val="00A25045"/>
    <w:rsid w:val="00A271DE"/>
    <w:rsid w:val="00A32B68"/>
    <w:rsid w:val="00A356FD"/>
    <w:rsid w:val="00A40008"/>
    <w:rsid w:val="00A424E5"/>
    <w:rsid w:val="00A4623E"/>
    <w:rsid w:val="00A47A93"/>
    <w:rsid w:val="00A508C0"/>
    <w:rsid w:val="00A55C21"/>
    <w:rsid w:val="00A730F6"/>
    <w:rsid w:val="00A735CC"/>
    <w:rsid w:val="00A81827"/>
    <w:rsid w:val="00A82BB0"/>
    <w:rsid w:val="00A8638E"/>
    <w:rsid w:val="00A91856"/>
    <w:rsid w:val="00A91CA7"/>
    <w:rsid w:val="00A97630"/>
    <w:rsid w:val="00AA0A53"/>
    <w:rsid w:val="00AA3FCA"/>
    <w:rsid w:val="00AB33D0"/>
    <w:rsid w:val="00AB61A7"/>
    <w:rsid w:val="00AD5657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2B14"/>
    <w:rsid w:val="00B34291"/>
    <w:rsid w:val="00B35183"/>
    <w:rsid w:val="00B416F1"/>
    <w:rsid w:val="00B444BB"/>
    <w:rsid w:val="00B4771E"/>
    <w:rsid w:val="00B5421B"/>
    <w:rsid w:val="00B57E6E"/>
    <w:rsid w:val="00B62E7E"/>
    <w:rsid w:val="00B64F5E"/>
    <w:rsid w:val="00B6569A"/>
    <w:rsid w:val="00B67323"/>
    <w:rsid w:val="00B72E65"/>
    <w:rsid w:val="00B74194"/>
    <w:rsid w:val="00B81420"/>
    <w:rsid w:val="00B81465"/>
    <w:rsid w:val="00B83FCD"/>
    <w:rsid w:val="00B86B03"/>
    <w:rsid w:val="00B87A40"/>
    <w:rsid w:val="00B91DC5"/>
    <w:rsid w:val="00B93DEF"/>
    <w:rsid w:val="00BA2230"/>
    <w:rsid w:val="00BA2455"/>
    <w:rsid w:val="00BA6B6A"/>
    <w:rsid w:val="00BA703A"/>
    <w:rsid w:val="00BC0008"/>
    <w:rsid w:val="00BC4642"/>
    <w:rsid w:val="00BD4561"/>
    <w:rsid w:val="00BD543D"/>
    <w:rsid w:val="00BD68B5"/>
    <w:rsid w:val="00BE2EA3"/>
    <w:rsid w:val="00BF1FD2"/>
    <w:rsid w:val="00BF634C"/>
    <w:rsid w:val="00BF74DB"/>
    <w:rsid w:val="00C019F3"/>
    <w:rsid w:val="00C04981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18E8"/>
    <w:rsid w:val="00C62010"/>
    <w:rsid w:val="00C670BB"/>
    <w:rsid w:val="00C75EDB"/>
    <w:rsid w:val="00C802A4"/>
    <w:rsid w:val="00C80AB1"/>
    <w:rsid w:val="00C90762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E62A0"/>
    <w:rsid w:val="00CF40F0"/>
    <w:rsid w:val="00CF593A"/>
    <w:rsid w:val="00D00816"/>
    <w:rsid w:val="00D009D7"/>
    <w:rsid w:val="00D10889"/>
    <w:rsid w:val="00D1501C"/>
    <w:rsid w:val="00D15DFB"/>
    <w:rsid w:val="00D20C1D"/>
    <w:rsid w:val="00D21B69"/>
    <w:rsid w:val="00D40AC0"/>
    <w:rsid w:val="00D42C24"/>
    <w:rsid w:val="00D7323E"/>
    <w:rsid w:val="00D75886"/>
    <w:rsid w:val="00D80554"/>
    <w:rsid w:val="00D85373"/>
    <w:rsid w:val="00D93065"/>
    <w:rsid w:val="00D93491"/>
    <w:rsid w:val="00DB41B4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4FA7"/>
    <w:rsid w:val="00E154D9"/>
    <w:rsid w:val="00E22FC9"/>
    <w:rsid w:val="00E231FC"/>
    <w:rsid w:val="00E3071B"/>
    <w:rsid w:val="00E30AEC"/>
    <w:rsid w:val="00E53CF9"/>
    <w:rsid w:val="00E559E2"/>
    <w:rsid w:val="00E62809"/>
    <w:rsid w:val="00E74E01"/>
    <w:rsid w:val="00E75284"/>
    <w:rsid w:val="00E77213"/>
    <w:rsid w:val="00E8451E"/>
    <w:rsid w:val="00E92B2E"/>
    <w:rsid w:val="00E92BB8"/>
    <w:rsid w:val="00EA13DF"/>
    <w:rsid w:val="00EA1960"/>
    <w:rsid w:val="00EA544A"/>
    <w:rsid w:val="00EA5E0B"/>
    <w:rsid w:val="00EA6146"/>
    <w:rsid w:val="00EB46FC"/>
    <w:rsid w:val="00EC63B8"/>
    <w:rsid w:val="00ED0724"/>
    <w:rsid w:val="00ED21D8"/>
    <w:rsid w:val="00ED4668"/>
    <w:rsid w:val="00ED57FC"/>
    <w:rsid w:val="00ED7439"/>
    <w:rsid w:val="00EE1ABA"/>
    <w:rsid w:val="00EF4728"/>
    <w:rsid w:val="00EF5180"/>
    <w:rsid w:val="00F0067E"/>
    <w:rsid w:val="00F02FFB"/>
    <w:rsid w:val="00F10646"/>
    <w:rsid w:val="00F10F34"/>
    <w:rsid w:val="00F12E00"/>
    <w:rsid w:val="00F23C1E"/>
    <w:rsid w:val="00F23D90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5E8C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394D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5073AE-382A-4F32-8EDE-014D5615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uiPriority w:val="99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customStyle="1" w:styleId="CorpotestoCarattere">
    <w:name w:val="Corpo testo Carattere"/>
    <w:basedOn w:val="Carpredefinitoparagrafo"/>
    <w:link w:val="Corpotesto"/>
    <w:rsid w:val="00633E96"/>
    <w:rPr>
      <w:rFonts w:ascii="Arial" w:hAnsi="Arial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78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55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31720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51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49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90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2" w:space="18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26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62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226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7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2905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6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1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85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65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20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71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3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D51B4-FC04-4082-957C-3B51C648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1379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</cp:lastModifiedBy>
  <cp:revision>16</cp:revision>
  <cp:lastPrinted>2016-03-07T10:44:00Z</cp:lastPrinted>
  <dcterms:created xsi:type="dcterms:W3CDTF">2015-01-09T13:26:00Z</dcterms:created>
  <dcterms:modified xsi:type="dcterms:W3CDTF">2016-03-08T17:25:00Z</dcterms:modified>
</cp:coreProperties>
</file>