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2015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6331DD">
        <w:rPr>
          <w:b/>
        </w:rPr>
        <w:t>OPTIMIST</w:t>
      </w:r>
    </w:p>
    <w:p w:rsidR="006331DD" w:rsidRPr="006331DD" w:rsidRDefault="00960628" w:rsidP="006331DD">
      <w:pPr>
        <w:ind w:left="993" w:hanging="993"/>
        <w:jc w:val="center"/>
        <w:rPr>
          <w:b/>
        </w:rPr>
      </w:pPr>
      <w:r>
        <w:rPr>
          <w:b/>
        </w:rPr>
        <w:t>NAPOLI</w:t>
      </w:r>
      <w:r w:rsidR="006331DD" w:rsidRPr="006331DD">
        <w:rPr>
          <w:b/>
        </w:rPr>
        <w:t xml:space="preserve">  SEDE </w:t>
      </w:r>
      <w:r w:rsidR="0081490A">
        <w:rPr>
          <w:b/>
        </w:rPr>
        <w:t>LEGA NAVALE ITALIANA 16 E 17 MAGGIO</w:t>
      </w:r>
      <w:r w:rsidR="006331DD" w:rsidRPr="006331DD">
        <w:rPr>
          <w:b/>
        </w:rPr>
        <w:t xml:space="preserve"> 2015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</w:t>
      </w:r>
      <w:bookmarkStart w:id="0" w:name="_GoBack"/>
      <w:bookmarkEnd w:id="0"/>
      <w:r w:rsidRPr="00364EFE">
        <w:t>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6331DD">
        <w:t xml:space="preserve">Optimist </w:t>
      </w:r>
      <w:r w:rsidR="0081490A">
        <w:t>Juniores</w:t>
      </w:r>
      <w:r w:rsidR="00280C64">
        <w:t xml:space="preserve">  previsto </w:t>
      </w:r>
      <w:r w:rsidR="006331DD">
        <w:t xml:space="preserve">a </w:t>
      </w:r>
      <w:r>
        <w:t>Napoli</w:t>
      </w:r>
      <w:r w:rsidR="006331DD">
        <w:t xml:space="preserve">  nei giorni </w:t>
      </w:r>
      <w:r w:rsidR="0081490A">
        <w:t xml:space="preserve">16 e 17  maggio </w:t>
      </w:r>
      <w:r w:rsidR="00280C64">
        <w:t xml:space="preserve">2015, </w:t>
      </w:r>
      <w:r w:rsidR="00280C64" w:rsidRPr="00364EFE">
        <w:t xml:space="preserve"> presso la sede </w:t>
      </w:r>
      <w:r w:rsidR="0081490A">
        <w:t>della Lega Navale Italiana di Napoli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a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490A" w:rsidRPr="00364EFE" w:rsidTr="00D628D9">
        <w:trPr>
          <w:trHeight w:val="604"/>
        </w:trPr>
        <w:tc>
          <w:tcPr>
            <w:tcW w:w="505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81490A" w:rsidRPr="00364EFE" w:rsidRDefault="0081490A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convocato/i</w:t>
      </w:r>
      <w:r>
        <w:t xml:space="preserve">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proofErr w:type="spellStart"/>
      <w:r w:rsidRPr="00364EFE">
        <w:t>Luogo_____e</w:t>
      </w:r>
      <w:proofErr w:type="spellEnd"/>
      <w:r w:rsidRPr="00364EFE">
        <w:t xml:space="preserve">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08" w:rsidRDefault="00443908">
      <w:r>
        <w:separator/>
      </w:r>
    </w:p>
  </w:endnote>
  <w:endnote w:type="continuationSeparator" w:id="0">
    <w:p w:rsidR="00443908" w:rsidRDefault="0044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08" w:rsidRDefault="00443908">
      <w:r>
        <w:separator/>
      </w:r>
    </w:p>
  </w:footnote>
  <w:footnote w:type="continuationSeparator" w:id="0">
    <w:p w:rsidR="00443908" w:rsidRDefault="00443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3908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490A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450C-0166-44BE-AD76-4B9DAC8D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1107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8</cp:revision>
  <cp:lastPrinted>2014-11-12T13:10:00Z</cp:lastPrinted>
  <dcterms:created xsi:type="dcterms:W3CDTF">2015-01-02T10:00:00Z</dcterms:created>
  <dcterms:modified xsi:type="dcterms:W3CDTF">2015-04-28T06:27:00Z</dcterms:modified>
</cp:coreProperties>
</file>