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F98" w:rsidRPr="00C857D0" w:rsidRDefault="00C857D0" w:rsidP="00D55DEC">
      <w:pPr>
        <w:tabs>
          <w:tab w:val="left" w:pos="4450"/>
        </w:tabs>
        <w:rPr>
          <w:rFonts w:ascii="Times New Roman"/>
          <w:sz w:val="20"/>
        </w:rPr>
      </w:pPr>
      <w:r>
        <w:rPr>
          <w:rFonts w:ascii="Times New Roman"/>
          <w:sz w:val="26"/>
        </w:rPr>
        <w:t xml:space="preserve">                                            </w:t>
      </w:r>
    </w:p>
    <w:tbl>
      <w:tblPr>
        <w:tblStyle w:val="Grigliatabella"/>
        <w:tblpPr w:leftFromText="141" w:rightFromText="141" w:vertAnchor="text" w:tblpXSpec="center" w:tblpY="1"/>
        <w:tblOverlap w:val="never"/>
        <w:tblW w:w="10134" w:type="dxa"/>
        <w:jc w:val="center"/>
        <w:tblLayout w:type="fixed"/>
        <w:tblLook w:val="04A0" w:firstRow="1" w:lastRow="0" w:firstColumn="1" w:lastColumn="0" w:noHBand="0" w:noVBand="1"/>
      </w:tblPr>
      <w:tblGrid>
        <w:gridCol w:w="2026"/>
        <w:gridCol w:w="2027"/>
        <w:gridCol w:w="2027"/>
        <w:gridCol w:w="2027"/>
        <w:gridCol w:w="2027"/>
      </w:tblGrid>
      <w:tr w:rsidR="0042690B" w:rsidTr="00B84BC9">
        <w:trPr>
          <w:cantSplit/>
          <w:trHeight w:val="1699"/>
          <w:jc w:val="center"/>
        </w:trPr>
        <w:tc>
          <w:tcPr>
            <w:tcW w:w="2026" w:type="dxa"/>
          </w:tcPr>
          <w:p w:rsidR="0042690B" w:rsidRDefault="0042690B" w:rsidP="00D55DEC">
            <w:pPr>
              <w:spacing w:line="833" w:lineRule="exact"/>
              <w:rPr>
                <w:rFonts w:ascii="Calibri"/>
                <w:color w:val="355E91"/>
                <w:sz w:val="72"/>
                <w:lang w:val="it-IT"/>
              </w:rPr>
            </w:pPr>
            <w:r>
              <w:rPr>
                <w:rFonts w:ascii="Calibri"/>
                <w:noProof/>
                <w:color w:val="355E91"/>
                <w:sz w:val="72"/>
                <w:lang w:val="it-IT" w:eastAsia="zh-CN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margin">
                    <wp:posOffset>116713</wp:posOffset>
                  </wp:positionH>
                  <wp:positionV relativeFrom="margin">
                    <wp:posOffset>0</wp:posOffset>
                  </wp:positionV>
                  <wp:extent cx="1080000" cy="1004400"/>
                  <wp:effectExtent l="0" t="0" r="6350" b="5715"/>
                  <wp:wrapSquare wrapText="bothSides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FIV V Zona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0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27" w:type="dxa"/>
          </w:tcPr>
          <w:p w:rsidR="0042690B" w:rsidRDefault="0042690B" w:rsidP="00D55DEC">
            <w:pPr>
              <w:spacing w:line="833" w:lineRule="exact"/>
              <w:jc w:val="center"/>
              <w:rPr>
                <w:rFonts w:ascii="Calibri"/>
                <w:color w:val="355E91"/>
                <w:sz w:val="72"/>
                <w:lang w:val="it-IT"/>
              </w:rPr>
            </w:pPr>
          </w:p>
        </w:tc>
        <w:tc>
          <w:tcPr>
            <w:tcW w:w="2027" w:type="dxa"/>
          </w:tcPr>
          <w:p w:rsidR="0042690B" w:rsidRDefault="0042690B" w:rsidP="00D55DEC">
            <w:pPr>
              <w:spacing w:line="833" w:lineRule="exact"/>
              <w:rPr>
                <w:rFonts w:ascii="Calibri"/>
                <w:color w:val="355E91"/>
                <w:sz w:val="72"/>
                <w:lang w:val="it-IT"/>
              </w:rPr>
            </w:pPr>
            <w:r>
              <w:rPr>
                <w:rFonts w:ascii="Calibri"/>
                <w:noProof/>
                <w:color w:val="355E91"/>
                <w:sz w:val="72"/>
                <w:lang w:val="it-IT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221142</wp:posOffset>
                  </wp:positionH>
                  <wp:positionV relativeFrom="margin">
                    <wp:posOffset>325755</wp:posOffset>
                  </wp:positionV>
                  <wp:extent cx="885600" cy="730800"/>
                  <wp:effectExtent l="0" t="0" r="0" b="0"/>
                  <wp:wrapTight wrapText="bothSides">
                    <wp:wrapPolygon edited="0">
                      <wp:start x="5578" y="0"/>
                      <wp:lineTo x="0" y="2254"/>
                      <wp:lineTo x="0" y="7889"/>
                      <wp:lineTo x="2789" y="9016"/>
                      <wp:lineTo x="465" y="18031"/>
                      <wp:lineTo x="0" y="20849"/>
                      <wp:lineTo x="19989" y="20849"/>
                      <wp:lineTo x="19059" y="18031"/>
                      <wp:lineTo x="16735" y="9016"/>
                      <wp:lineTo x="20918" y="7325"/>
                      <wp:lineTo x="20918" y="563"/>
                      <wp:lineTo x="14410" y="0"/>
                      <wp:lineTo x="5578" y="0"/>
                    </wp:wrapPolygon>
                  </wp:wrapTight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 Torri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6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27" w:type="dxa"/>
          </w:tcPr>
          <w:p w:rsidR="0042690B" w:rsidRPr="0042690B" w:rsidRDefault="0042690B" w:rsidP="00D55DEC">
            <w:pPr>
              <w:spacing w:line="833" w:lineRule="exact"/>
              <w:rPr>
                <w:rFonts w:ascii="Calibri"/>
                <w:color w:val="355E91"/>
                <w:sz w:val="20"/>
                <w:szCs w:val="20"/>
                <w:lang w:val="it-IT"/>
              </w:rPr>
            </w:pPr>
          </w:p>
        </w:tc>
        <w:tc>
          <w:tcPr>
            <w:tcW w:w="2027" w:type="dxa"/>
          </w:tcPr>
          <w:p w:rsidR="0042690B" w:rsidRDefault="0042690B" w:rsidP="00D55DEC">
            <w:pPr>
              <w:spacing w:line="833" w:lineRule="exact"/>
              <w:rPr>
                <w:rFonts w:ascii="Calibri"/>
                <w:color w:val="355E91"/>
                <w:sz w:val="72"/>
                <w:lang w:val="it-IT"/>
              </w:rPr>
            </w:pPr>
            <w:r>
              <w:rPr>
                <w:rFonts w:ascii="Calibri"/>
                <w:noProof/>
                <w:color w:val="355E91"/>
                <w:sz w:val="72"/>
                <w:lang w:val="it-IT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margin">
                    <wp:posOffset>138694</wp:posOffset>
                  </wp:positionH>
                  <wp:positionV relativeFrom="margin">
                    <wp:posOffset>325755</wp:posOffset>
                  </wp:positionV>
                  <wp:extent cx="809625" cy="733425"/>
                  <wp:effectExtent l="0" t="0" r="9525" b="9525"/>
                  <wp:wrapTight wrapText="bothSides">
                    <wp:wrapPolygon edited="0">
                      <wp:start x="0" y="0"/>
                      <wp:lineTo x="0" y="21319"/>
                      <wp:lineTo x="21346" y="21319"/>
                      <wp:lineTo x="21346" y="0"/>
                      <wp:lineTo x="0" y="0"/>
                    </wp:wrapPolygon>
                  </wp:wrapTight>
                  <wp:docPr id="2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Logo CV Stabia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EA0D89" w:rsidRDefault="00EA0D89" w:rsidP="00D55DEC">
      <w:pPr>
        <w:jc w:val="center"/>
        <w:rPr>
          <w:rFonts w:ascii="Calibri"/>
          <w:color w:val="355E91"/>
          <w:sz w:val="72"/>
          <w:lang w:val="it-IT"/>
        </w:rPr>
      </w:pPr>
      <w:proofErr w:type="spellStart"/>
      <w:r>
        <w:rPr>
          <w:rFonts w:ascii="Calibri"/>
          <w:color w:val="355E91"/>
          <w:sz w:val="72"/>
          <w:lang w:val="it-IT"/>
        </w:rPr>
        <w:t>Plinius</w:t>
      </w:r>
      <w:proofErr w:type="spellEnd"/>
      <w:r>
        <w:rPr>
          <w:rFonts w:ascii="Calibri"/>
          <w:color w:val="355E91"/>
          <w:sz w:val="72"/>
          <w:lang w:val="it-IT"/>
        </w:rPr>
        <w:t xml:space="preserve"> </w:t>
      </w:r>
      <w:proofErr w:type="spellStart"/>
      <w:r>
        <w:rPr>
          <w:rFonts w:ascii="Calibri"/>
          <w:color w:val="355E91"/>
          <w:sz w:val="72"/>
          <w:lang w:val="it-IT"/>
        </w:rPr>
        <w:t>Regatta</w:t>
      </w:r>
      <w:proofErr w:type="spellEnd"/>
    </w:p>
    <w:p w:rsidR="000967C9" w:rsidRPr="00EA0D89" w:rsidRDefault="00EA0D89" w:rsidP="00D55DEC">
      <w:pPr>
        <w:jc w:val="center"/>
        <w:rPr>
          <w:rFonts w:ascii="Calibri"/>
          <w:color w:val="355E91"/>
          <w:sz w:val="48"/>
          <w:szCs w:val="48"/>
          <w:lang w:val="it-IT"/>
        </w:rPr>
      </w:pPr>
      <w:r w:rsidRPr="00EA0D89">
        <w:rPr>
          <w:rFonts w:ascii="Calibri"/>
          <w:color w:val="355E91"/>
          <w:sz w:val="48"/>
          <w:szCs w:val="48"/>
          <w:lang w:val="it-IT"/>
        </w:rPr>
        <w:t>(</w:t>
      </w:r>
      <w:r w:rsidR="00C66159" w:rsidRPr="00EA0D89">
        <w:rPr>
          <w:rFonts w:ascii="Calibri"/>
          <w:color w:val="355E91"/>
          <w:sz w:val="48"/>
          <w:szCs w:val="48"/>
          <w:lang w:val="it-IT"/>
        </w:rPr>
        <w:t>Regata di P</w:t>
      </w:r>
      <w:r w:rsidRPr="00EA0D89">
        <w:rPr>
          <w:rFonts w:ascii="Calibri"/>
          <w:color w:val="355E91"/>
          <w:sz w:val="48"/>
          <w:szCs w:val="48"/>
          <w:lang w:val="it-IT"/>
        </w:rPr>
        <w:t>linio il Vecchio)</w:t>
      </w:r>
    </w:p>
    <w:p w:rsidR="00567C58" w:rsidRPr="00B84BC9" w:rsidRDefault="00AC5E1C">
      <w:pPr>
        <w:spacing w:before="286"/>
        <w:ind w:left="1570" w:right="1461"/>
        <w:jc w:val="center"/>
        <w:rPr>
          <w:rFonts w:ascii="Arial" w:hAnsi="Arial" w:cs="Arial"/>
          <w:b/>
          <w:color w:val="0070C0"/>
          <w:sz w:val="36"/>
          <w:lang w:val="it-IT"/>
        </w:rPr>
      </w:pPr>
      <w:r>
        <w:rPr>
          <w:rFonts w:ascii="Arial" w:hAnsi="Arial" w:cs="Arial"/>
          <w:b/>
          <w:color w:val="0070C0"/>
          <w:sz w:val="36"/>
          <w:lang w:val="it-IT"/>
        </w:rPr>
        <w:t>REGATA</w:t>
      </w:r>
    </w:p>
    <w:p w:rsidR="002B740B" w:rsidRPr="00B84BC9" w:rsidRDefault="002B740B">
      <w:pPr>
        <w:spacing w:before="286"/>
        <w:ind w:left="1570" w:right="1461"/>
        <w:jc w:val="center"/>
        <w:rPr>
          <w:rFonts w:ascii="Arial" w:hAnsi="Arial" w:cs="Arial"/>
          <w:b/>
          <w:color w:val="0070C0"/>
          <w:sz w:val="36"/>
          <w:lang w:val="it-IT"/>
        </w:rPr>
      </w:pPr>
      <w:r w:rsidRPr="00B84BC9">
        <w:rPr>
          <w:rFonts w:ascii="Arial" w:hAnsi="Arial" w:cs="Arial"/>
          <w:b/>
          <w:color w:val="0070C0"/>
          <w:sz w:val="36"/>
          <w:lang w:val="it-IT"/>
        </w:rPr>
        <w:t>PER IMBARCAZIONI DI ALTURA</w:t>
      </w:r>
    </w:p>
    <w:p w:rsidR="00F11F98" w:rsidRPr="00B84BC9" w:rsidRDefault="00446A9D" w:rsidP="00EA0D89">
      <w:pPr>
        <w:spacing w:before="286"/>
        <w:ind w:left="1570" w:right="984"/>
        <w:jc w:val="center"/>
        <w:rPr>
          <w:rFonts w:ascii="Arial" w:hAnsi="Arial" w:cs="Arial"/>
          <w:b/>
          <w:i/>
          <w:sz w:val="36"/>
          <w:lang w:val="it-IT"/>
        </w:rPr>
      </w:pPr>
      <w:r w:rsidRPr="00B84BC9">
        <w:rPr>
          <w:rFonts w:ascii="Arial" w:hAnsi="Arial" w:cs="Arial"/>
          <w:b/>
          <w:i/>
          <w:color w:val="494329"/>
          <w:sz w:val="36"/>
          <w:lang w:val="it-IT"/>
        </w:rPr>
        <w:t>Castellam</w:t>
      </w:r>
      <w:r w:rsidR="000967C9" w:rsidRPr="00B84BC9">
        <w:rPr>
          <w:rFonts w:ascii="Arial" w:hAnsi="Arial" w:cs="Arial"/>
          <w:b/>
          <w:i/>
          <w:color w:val="494329"/>
          <w:sz w:val="36"/>
          <w:lang w:val="it-IT"/>
        </w:rPr>
        <w:t>mare di Stabia</w:t>
      </w:r>
      <w:r w:rsidR="00B84BC9">
        <w:rPr>
          <w:rFonts w:ascii="Arial" w:hAnsi="Arial" w:cs="Arial"/>
          <w:b/>
          <w:i/>
          <w:color w:val="494329"/>
          <w:sz w:val="36"/>
          <w:lang w:val="it-IT"/>
        </w:rPr>
        <w:t xml:space="preserve">, </w:t>
      </w:r>
      <w:r w:rsidR="00C66159" w:rsidRPr="00B84BC9">
        <w:rPr>
          <w:rFonts w:ascii="Arial" w:hAnsi="Arial" w:cs="Arial"/>
          <w:b/>
          <w:i/>
          <w:color w:val="494329"/>
          <w:sz w:val="36"/>
          <w:lang w:val="it-IT"/>
        </w:rPr>
        <w:t>1</w:t>
      </w:r>
      <w:r w:rsidR="00EA0D89">
        <w:rPr>
          <w:rFonts w:ascii="Arial" w:hAnsi="Arial" w:cs="Arial"/>
          <w:b/>
          <w:i/>
          <w:color w:val="494329"/>
          <w:sz w:val="36"/>
          <w:lang w:val="it-IT"/>
        </w:rPr>
        <w:t>8</w:t>
      </w:r>
      <w:r w:rsidR="00C66159" w:rsidRPr="00B84BC9">
        <w:rPr>
          <w:rFonts w:ascii="Arial" w:hAnsi="Arial" w:cs="Arial"/>
          <w:b/>
          <w:i/>
          <w:color w:val="494329"/>
          <w:sz w:val="36"/>
          <w:lang w:val="it-IT"/>
        </w:rPr>
        <w:t xml:space="preserve"> </w:t>
      </w:r>
      <w:r w:rsidR="00EA0D89">
        <w:rPr>
          <w:rFonts w:ascii="Arial" w:hAnsi="Arial" w:cs="Arial"/>
          <w:b/>
          <w:i/>
          <w:color w:val="494329"/>
          <w:sz w:val="36"/>
          <w:lang w:val="it-IT"/>
        </w:rPr>
        <w:t>novembr</w:t>
      </w:r>
      <w:r w:rsidR="00C66159" w:rsidRPr="00B84BC9">
        <w:rPr>
          <w:rFonts w:ascii="Arial" w:hAnsi="Arial" w:cs="Arial"/>
          <w:b/>
          <w:i/>
          <w:color w:val="494329"/>
          <w:sz w:val="36"/>
          <w:lang w:val="it-IT"/>
        </w:rPr>
        <w:t>e</w:t>
      </w:r>
      <w:r w:rsidR="002D1B21" w:rsidRPr="00B84BC9">
        <w:rPr>
          <w:rFonts w:ascii="Arial" w:hAnsi="Arial" w:cs="Arial"/>
          <w:b/>
          <w:i/>
          <w:color w:val="494329"/>
          <w:sz w:val="36"/>
          <w:lang w:val="it-IT"/>
        </w:rPr>
        <w:t xml:space="preserve"> </w:t>
      </w:r>
      <w:r w:rsidR="00EA0D89">
        <w:rPr>
          <w:rFonts w:ascii="Arial" w:hAnsi="Arial" w:cs="Arial"/>
          <w:b/>
          <w:i/>
          <w:color w:val="494329"/>
          <w:sz w:val="36"/>
          <w:lang w:val="it-IT"/>
        </w:rPr>
        <w:t>2</w:t>
      </w:r>
      <w:r w:rsidR="002D1B21" w:rsidRPr="00B84BC9">
        <w:rPr>
          <w:rFonts w:ascii="Arial" w:hAnsi="Arial" w:cs="Arial"/>
          <w:b/>
          <w:i/>
          <w:color w:val="494329"/>
          <w:sz w:val="36"/>
          <w:lang w:val="it-IT"/>
        </w:rPr>
        <w:t>018</w:t>
      </w:r>
    </w:p>
    <w:p w:rsidR="00F11F98" w:rsidRPr="00446A9D" w:rsidRDefault="00F11F98">
      <w:pPr>
        <w:pStyle w:val="Corpotesto"/>
        <w:rPr>
          <w:rFonts w:ascii="Times New Roman"/>
          <w:b/>
          <w:sz w:val="20"/>
          <w:lang w:val="it-IT"/>
        </w:rPr>
      </w:pPr>
    </w:p>
    <w:p w:rsidR="00F11F98" w:rsidRPr="00446A9D" w:rsidRDefault="00F11F98">
      <w:pPr>
        <w:pStyle w:val="Corpotesto"/>
        <w:spacing w:before="9"/>
        <w:rPr>
          <w:rFonts w:ascii="Times New Roman"/>
          <w:b/>
          <w:sz w:val="25"/>
          <w:lang w:val="it-IT"/>
        </w:rPr>
      </w:pPr>
    </w:p>
    <w:p w:rsidR="00F11F98" w:rsidRPr="00D30D75" w:rsidRDefault="00446A9D" w:rsidP="00D30D75">
      <w:pPr>
        <w:spacing w:before="86"/>
        <w:ind w:left="132"/>
        <w:jc w:val="center"/>
        <w:rPr>
          <w:rFonts w:ascii="Arial" w:hAnsi="Arial" w:cs="Arial"/>
          <w:b/>
          <w:sz w:val="32"/>
          <w:lang w:val="it-IT"/>
        </w:rPr>
      </w:pPr>
      <w:r w:rsidRPr="00D30D75">
        <w:rPr>
          <w:rFonts w:ascii="Arial" w:hAnsi="Arial" w:cs="Arial"/>
          <w:b/>
          <w:sz w:val="32"/>
          <w:lang w:val="it-IT"/>
        </w:rPr>
        <w:t>BANDO di REGATA</w:t>
      </w:r>
    </w:p>
    <w:p w:rsidR="00F11F98" w:rsidRPr="0042690B" w:rsidRDefault="00F11F98">
      <w:pPr>
        <w:pStyle w:val="Corpotesto"/>
        <w:spacing w:before="4"/>
        <w:rPr>
          <w:rFonts w:ascii="Times New Roman"/>
          <w:b/>
          <w:sz w:val="27"/>
          <w:lang w:val="it-IT"/>
        </w:rPr>
      </w:pPr>
    </w:p>
    <w:p w:rsidR="00F11F98" w:rsidRPr="00B84BC9" w:rsidRDefault="00446A9D" w:rsidP="00D30D75">
      <w:pPr>
        <w:pStyle w:val="Titolo3"/>
        <w:numPr>
          <w:ilvl w:val="0"/>
          <w:numId w:val="6"/>
        </w:numPr>
        <w:tabs>
          <w:tab w:val="left" w:pos="378"/>
        </w:tabs>
        <w:rPr>
          <w:rFonts w:ascii="Arial" w:hAnsi="Arial" w:cs="Arial"/>
          <w:sz w:val="23"/>
          <w:szCs w:val="23"/>
          <w:lang w:val="it-IT"/>
        </w:rPr>
      </w:pPr>
      <w:r w:rsidRPr="00B84BC9">
        <w:rPr>
          <w:rFonts w:ascii="Arial" w:hAnsi="Arial" w:cs="Arial"/>
          <w:sz w:val="23"/>
          <w:szCs w:val="23"/>
          <w:lang w:val="it-IT"/>
        </w:rPr>
        <w:t>CIRCOLO ORGANIZZATORE:</w:t>
      </w:r>
      <w:r w:rsidR="00063830" w:rsidRPr="00B84BC9">
        <w:rPr>
          <w:rFonts w:ascii="Arial" w:hAnsi="Arial" w:cs="Arial"/>
          <w:sz w:val="23"/>
          <w:szCs w:val="23"/>
          <w:lang w:val="it-IT"/>
        </w:rPr>
        <w:t xml:space="preserve"> </w:t>
      </w:r>
      <w:r w:rsidR="00063830" w:rsidRPr="00B84BC9">
        <w:rPr>
          <w:rFonts w:ascii="Arial" w:hAnsi="Arial" w:cs="Arial"/>
          <w:i/>
          <w:color w:val="7030A0"/>
          <w:sz w:val="23"/>
          <w:szCs w:val="23"/>
          <w:lang w:val="it-IT"/>
        </w:rPr>
        <w:t>ASD Regata delle Torri Saracene</w:t>
      </w:r>
      <w:r w:rsidR="00D544DC">
        <w:rPr>
          <w:rFonts w:ascii="Arial" w:hAnsi="Arial" w:cs="Arial"/>
          <w:i/>
          <w:color w:val="7030A0"/>
          <w:sz w:val="23"/>
          <w:szCs w:val="23"/>
          <w:lang w:val="it-IT"/>
        </w:rPr>
        <w:t>, LNI Vico Equense</w:t>
      </w:r>
    </w:p>
    <w:p w:rsidR="00F11F98" w:rsidRPr="00B84BC9" w:rsidRDefault="00D30D75" w:rsidP="00063830">
      <w:pPr>
        <w:pStyle w:val="Titolo3"/>
        <w:tabs>
          <w:tab w:val="left" w:pos="378"/>
        </w:tabs>
        <w:ind w:left="377" w:firstLine="0"/>
        <w:rPr>
          <w:rFonts w:ascii="Arial" w:hAnsi="Arial" w:cs="Arial"/>
          <w:i/>
          <w:sz w:val="23"/>
          <w:szCs w:val="23"/>
          <w:lang w:val="it-IT"/>
        </w:rPr>
      </w:pPr>
      <w:r w:rsidRPr="00B84BC9">
        <w:rPr>
          <w:rFonts w:ascii="Arial" w:hAnsi="Arial" w:cs="Arial"/>
          <w:sz w:val="23"/>
          <w:szCs w:val="23"/>
          <w:lang w:val="it-IT"/>
        </w:rPr>
        <w:tab/>
      </w:r>
      <w:r w:rsidRPr="00B84BC9">
        <w:rPr>
          <w:rFonts w:ascii="Arial" w:hAnsi="Arial" w:cs="Arial"/>
          <w:sz w:val="23"/>
          <w:szCs w:val="23"/>
          <w:lang w:val="it-IT"/>
        </w:rPr>
        <w:tab/>
      </w:r>
      <w:r w:rsidRPr="00B84BC9">
        <w:rPr>
          <w:rFonts w:ascii="Arial" w:hAnsi="Arial" w:cs="Arial"/>
          <w:sz w:val="23"/>
          <w:szCs w:val="23"/>
          <w:lang w:val="it-IT"/>
        </w:rPr>
        <w:tab/>
      </w:r>
      <w:r w:rsidR="00B33923" w:rsidRPr="00B84BC9">
        <w:rPr>
          <w:rFonts w:ascii="Arial" w:hAnsi="Arial" w:cs="Arial"/>
          <w:sz w:val="23"/>
          <w:szCs w:val="23"/>
          <w:lang w:val="it-IT"/>
        </w:rPr>
        <w:t xml:space="preserve">             </w:t>
      </w:r>
      <w:r w:rsidR="00446A9D" w:rsidRPr="00B84BC9">
        <w:rPr>
          <w:rFonts w:ascii="Arial" w:hAnsi="Arial" w:cs="Arial"/>
          <w:sz w:val="23"/>
          <w:szCs w:val="23"/>
          <w:lang w:val="it-IT"/>
        </w:rPr>
        <w:t xml:space="preserve">Con il supporto </w:t>
      </w:r>
      <w:r w:rsidR="002E7242">
        <w:rPr>
          <w:rFonts w:ascii="Arial" w:hAnsi="Arial" w:cs="Arial"/>
          <w:sz w:val="23"/>
          <w:szCs w:val="23"/>
          <w:lang w:val="it-IT"/>
        </w:rPr>
        <w:t xml:space="preserve">organizzativo </w:t>
      </w:r>
      <w:r w:rsidR="00446A9D" w:rsidRPr="00B84BC9">
        <w:rPr>
          <w:rFonts w:ascii="Arial" w:hAnsi="Arial" w:cs="Arial"/>
          <w:sz w:val="23"/>
          <w:szCs w:val="23"/>
          <w:lang w:val="it-IT"/>
        </w:rPr>
        <w:t>di</w:t>
      </w:r>
      <w:r w:rsidR="00063830" w:rsidRPr="00B84BC9">
        <w:rPr>
          <w:rFonts w:ascii="Arial" w:hAnsi="Arial" w:cs="Arial"/>
          <w:sz w:val="23"/>
          <w:szCs w:val="23"/>
          <w:lang w:val="it-IT"/>
        </w:rPr>
        <w:t xml:space="preserve">: </w:t>
      </w:r>
      <w:r w:rsidR="00446A9D" w:rsidRPr="00B84BC9">
        <w:rPr>
          <w:rFonts w:ascii="Arial" w:hAnsi="Arial" w:cs="Arial"/>
          <w:i/>
          <w:color w:val="7030A0"/>
          <w:sz w:val="23"/>
          <w:szCs w:val="23"/>
          <w:lang w:val="it-IT"/>
        </w:rPr>
        <w:t>Circolo Velico</w:t>
      </w:r>
      <w:r w:rsidRPr="00B84BC9">
        <w:rPr>
          <w:rFonts w:ascii="Arial" w:hAnsi="Arial" w:cs="Arial"/>
          <w:i/>
          <w:color w:val="7030A0"/>
          <w:sz w:val="23"/>
          <w:szCs w:val="23"/>
          <w:lang w:val="it-IT"/>
        </w:rPr>
        <w:t xml:space="preserve"> </w:t>
      </w:r>
      <w:r w:rsidR="00446A9D" w:rsidRPr="00B84BC9">
        <w:rPr>
          <w:rFonts w:ascii="Arial" w:hAnsi="Arial" w:cs="Arial"/>
          <w:i/>
          <w:color w:val="7030A0"/>
          <w:sz w:val="23"/>
          <w:szCs w:val="23"/>
          <w:lang w:val="it-IT"/>
        </w:rPr>
        <w:t>S</w:t>
      </w:r>
      <w:r w:rsidRPr="00B84BC9">
        <w:rPr>
          <w:rFonts w:ascii="Arial" w:hAnsi="Arial" w:cs="Arial"/>
          <w:i/>
          <w:color w:val="7030A0"/>
          <w:sz w:val="23"/>
          <w:szCs w:val="23"/>
          <w:lang w:val="it-IT"/>
        </w:rPr>
        <w:t>tabia</w:t>
      </w:r>
    </w:p>
    <w:p w:rsidR="00F11F98" w:rsidRPr="00B84BC9" w:rsidRDefault="00F11F98">
      <w:pPr>
        <w:pStyle w:val="Corpotesto"/>
        <w:spacing w:before="8"/>
        <w:rPr>
          <w:rFonts w:ascii="Arial" w:hAnsi="Arial" w:cs="Arial"/>
          <w:sz w:val="23"/>
          <w:szCs w:val="23"/>
          <w:lang w:val="it-IT"/>
        </w:rPr>
      </w:pPr>
    </w:p>
    <w:p w:rsidR="00F11F98" w:rsidRPr="00B84BC9" w:rsidRDefault="00446A9D" w:rsidP="00D30D75">
      <w:pPr>
        <w:pStyle w:val="Titolo1"/>
        <w:numPr>
          <w:ilvl w:val="0"/>
          <w:numId w:val="6"/>
        </w:numPr>
        <w:tabs>
          <w:tab w:val="left" w:pos="320"/>
        </w:tabs>
        <w:rPr>
          <w:rFonts w:ascii="Arial" w:hAnsi="Arial" w:cs="Arial"/>
          <w:sz w:val="23"/>
          <w:szCs w:val="23"/>
        </w:rPr>
      </w:pPr>
      <w:r w:rsidRPr="00B84BC9">
        <w:rPr>
          <w:rFonts w:ascii="Arial" w:hAnsi="Arial" w:cs="Arial"/>
          <w:sz w:val="23"/>
          <w:szCs w:val="23"/>
        </w:rPr>
        <w:t>PROGRAMMA</w:t>
      </w:r>
    </w:p>
    <w:p w:rsidR="00052B6F" w:rsidRPr="00B84BC9" w:rsidRDefault="00446A9D" w:rsidP="00052B6F">
      <w:pPr>
        <w:pStyle w:val="Titolo2"/>
        <w:numPr>
          <w:ilvl w:val="0"/>
          <w:numId w:val="9"/>
        </w:numPr>
        <w:rPr>
          <w:rFonts w:ascii="Arial" w:hAnsi="Arial" w:cs="Arial"/>
          <w:color w:val="7030A0"/>
          <w:sz w:val="23"/>
          <w:szCs w:val="23"/>
          <w:lang w:val="it-IT"/>
        </w:rPr>
      </w:pPr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Regata </w:t>
      </w:r>
      <w:r w:rsidR="00C66159" w:rsidRPr="00B84BC9">
        <w:rPr>
          <w:rFonts w:ascii="Arial" w:hAnsi="Arial" w:cs="Arial"/>
          <w:color w:val="7030A0"/>
          <w:sz w:val="23"/>
          <w:szCs w:val="23"/>
          <w:lang w:val="it-IT"/>
        </w:rPr>
        <w:t>costiera nelle acque comprese tra C</w:t>
      </w:r>
      <w:r w:rsidR="00567C58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astellammare di Stabia </w:t>
      </w:r>
      <w:r w:rsidR="00C66159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e </w:t>
      </w:r>
      <w:r w:rsidR="00645B27">
        <w:rPr>
          <w:rFonts w:ascii="Arial" w:hAnsi="Arial" w:cs="Arial"/>
          <w:color w:val="7030A0"/>
          <w:sz w:val="23"/>
          <w:szCs w:val="23"/>
          <w:lang w:val="it-IT"/>
        </w:rPr>
        <w:t>Vico Eq</w:t>
      </w:r>
      <w:r w:rsidR="00D544DC">
        <w:rPr>
          <w:rFonts w:ascii="Arial" w:hAnsi="Arial" w:cs="Arial"/>
          <w:color w:val="7030A0"/>
          <w:sz w:val="23"/>
          <w:szCs w:val="23"/>
          <w:lang w:val="it-IT"/>
        </w:rPr>
        <w:t>uense</w:t>
      </w:r>
      <w:r w:rsidR="00674389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, </w:t>
      </w:r>
      <w:r w:rsidR="00567C58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con </w:t>
      </w:r>
      <w:r w:rsidR="00850516" w:rsidRPr="00B84BC9">
        <w:rPr>
          <w:rFonts w:ascii="Arial" w:hAnsi="Arial" w:cs="Arial"/>
          <w:color w:val="7030A0"/>
          <w:sz w:val="23"/>
          <w:szCs w:val="23"/>
          <w:lang w:val="it-IT"/>
        </w:rPr>
        <w:t>segnale di avviso</w:t>
      </w:r>
      <w:r w:rsidR="00567C58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alle</w:t>
      </w:r>
      <w:r w:rsidR="00850516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</w:t>
      </w:r>
      <w:r w:rsidR="00674389" w:rsidRPr="00B84BC9">
        <w:rPr>
          <w:rFonts w:ascii="Arial" w:hAnsi="Arial" w:cs="Arial"/>
          <w:color w:val="7030A0"/>
          <w:sz w:val="23"/>
          <w:szCs w:val="23"/>
          <w:lang w:val="it-IT"/>
        </w:rPr>
        <w:t>ore 1</w:t>
      </w:r>
      <w:r w:rsidR="00D544DC">
        <w:rPr>
          <w:rFonts w:ascii="Arial" w:hAnsi="Arial" w:cs="Arial"/>
          <w:color w:val="7030A0"/>
          <w:sz w:val="23"/>
          <w:szCs w:val="23"/>
          <w:lang w:val="it-IT"/>
        </w:rPr>
        <w:t>2</w:t>
      </w:r>
      <w:r w:rsidR="002809EF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del </w:t>
      </w:r>
      <w:r w:rsidR="00D544DC">
        <w:rPr>
          <w:rFonts w:ascii="Arial" w:hAnsi="Arial" w:cs="Arial"/>
          <w:color w:val="7030A0"/>
          <w:sz w:val="23"/>
          <w:szCs w:val="23"/>
          <w:lang w:val="it-IT"/>
        </w:rPr>
        <w:t>18</w:t>
      </w:r>
      <w:r w:rsidR="00C66159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</w:t>
      </w:r>
      <w:r w:rsidR="00D544DC">
        <w:rPr>
          <w:rFonts w:ascii="Arial" w:hAnsi="Arial" w:cs="Arial"/>
          <w:color w:val="7030A0"/>
          <w:sz w:val="23"/>
          <w:szCs w:val="23"/>
          <w:lang w:val="it-IT"/>
        </w:rPr>
        <w:t>novembr</w:t>
      </w:r>
      <w:r w:rsidR="002809EF" w:rsidRPr="00B84BC9">
        <w:rPr>
          <w:rFonts w:ascii="Arial" w:hAnsi="Arial" w:cs="Arial"/>
          <w:color w:val="7030A0"/>
          <w:sz w:val="23"/>
          <w:szCs w:val="23"/>
          <w:lang w:val="it-IT"/>
        </w:rPr>
        <w:t>e 2018</w:t>
      </w:r>
    </w:p>
    <w:p w:rsidR="00F11F98" w:rsidRPr="00B84BC9" w:rsidRDefault="00906893" w:rsidP="00052B6F">
      <w:pPr>
        <w:pStyle w:val="Titolo2"/>
        <w:numPr>
          <w:ilvl w:val="0"/>
          <w:numId w:val="9"/>
        </w:numPr>
        <w:rPr>
          <w:rFonts w:ascii="Arial" w:hAnsi="Arial" w:cs="Arial"/>
          <w:color w:val="7030A0"/>
          <w:sz w:val="23"/>
          <w:szCs w:val="23"/>
          <w:lang w:val="it-IT"/>
        </w:rPr>
      </w:pPr>
      <w:proofErr w:type="gramStart"/>
      <w:r w:rsidRPr="00B84BC9">
        <w:rPr>
          <w:rFonts w:ascii="Arial" w:hAnsi="Arial" w:cs="Arial"/>
          <w:color w:val="7030A0"/>
          <w:sz w:val="23"/>
          <w:szCs w:val="23"/>
          <w:lang w:val="it-IT"/>
        </w:rPr>
        <w:t>percorso</w:t>
      </w:r>
      <w:proofErr w:type="gramEnd"/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di </w:t>
      </w:r>
      <w:r w:rsidR="00850516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circa 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miglia </w:t>
      </w:r>
      <w:r w:rsidR="002728CA" w:rsidRPr="00B84BC9">
        <w:rPr>
          <w:rFonts w:ascii="Arial" w:hAnsi="Arial" w:cs="Arial"/>
          <w:color w:val="7030A0"/>
          <w:sz w:val="23"/>
          <w:szCs w:val="23"/>
          <w:lang w:val="it-IT"/>
        </w:rPr>
        <w:t>1</w:t>
      </w:r>
      <w:r w:rsidR="00567C58" w:rsidRPr="00B84BC9">
        <w:rPr>
          <w:rFonts w:ascii="Arial" w:hAnsi="Arial" w:cs="Arial"/>
          <w:color w:val="7030A0"/>
          <w:sz w:val="23"/>
          <w:szCs w:val="23"/>
          <w:lang w:val="it-IT"/>
        </w:rPr>
        <w:t>0</w:t>
      </w:r>
    </w:p>
    <w:p w:rsidR="00D30D75" w:rsidRPr="00B84BC9" w:rsidRDefault="00D30D75">
      <w:pPr>
        <w:spacing w:before="23"/>
        <w:ind w:left="118"/>
        <w:rPr>
          <w:rFonts w:ascii="Arial" w:hAnsi="Arial" w:cs="Arial"/>
          <w:color w:val="FF0000"/>
          <w:sz w:val="23"/>
          <w:szCs w:val="23"/>
          <w:lang w:val="it-IT"/>
        </w:rPr>
      </w:pPr>
    </w:p>
    <w:p w:rsidR="00F11F98" w:rsidRPr="00B84BC9" w:rsidRDefault="00446A9D" w:rsidP="00D30D75">
      <w:pPr>
        <w:pStyle w:val="Titolo1"/>
        <w:numPr>
          <w:ilvl w:val="0"/>
          <w:numId w:val="6"/>
        </w:numPr>
        <w:tabs>
          <w:tab w:val="left" w:pos="299"/>
        </w:tabs>
        <w:spacing w:before="90"/>
        <w:rPr>
          <w:rFonts w:ascii="Arial" w:hAnsi="Arial" w:cs="Arial"/>
          <w:sz w:val="23"/>
          <w:szCs w:val="23"/>
          <w:lang w:val="it-IT"/>
        </w:rPr>
      </w:pPr>
      <w:r w:rsidRPr="00B84BC9">
        <w:rPr>
          <w:rFonts w:ascii="Arial" w:hAnsi="Arial" w:cs="Arial"/>
          <w:sz w:val="23"/>
          <w:szCs w:val="23"/>
          <w:lang w:val="it-IT"/>
        </w:rPr>
        <w:t>ELEGGIBILITA'</w:t>
      </w:r>
    </w:p>
    <w:p w:rsidR="00F11F98" w:rsidRPr="00B84BC9" w:rsidRDefault="00446A9D">
      <w:pPr>
        <w:pStyle w:val="Corpotesto"/>
        <w:spacing w:before="20"/>
        <w:ind w:left="132"/>
        <w:rPr>
          <w:rFonts w:ascii="Arial" w:hAnsi="Arial" w:cs="Arial"/>
          <w:color w:val="002060"/>
          <w:sz w:val="23"/>
          <w:szCs w:val="23"/>
          <w:lang w:val="it-IT"/>
        </w:rPr>
      </w:pPr>
      <w:r w:rsidRPr="00B84BC9">
        <w:rPr>
          <w:rFonts w:ascii="Arial" w:hAnsi="Arial" w:cs="Arial"/>
          <w:color w:val="002060"/>
          <w:sz w:val="23"/>
          <w:szCs w:val="23"/>
          <w:lang w:val="it-IT"/>
        </w:rPr>
        <w:t>Sono ammessi</w:t>
      </w:r>
      <w:r w:rsidR="00FD5D52" w:rsidRPr="00B84BC9">
        <w:rPr>
          <w:rFonts w:ascii="Arial" w:hAnsi="Arial" w:cs="Arial"/>
          <w:color w:val="002060"/>
          <w:sz w:val="23"/>
          <w:szCs w:val="23"/>
          <w:lang w:val="it-IT"/>
        </w:rPr>
        <w:t>:</w:t>
      </w:r>
    </w:p>
    <w:p w:rsidR="00F11F98" w:rsidRPr="00B84BC9" w:rsidRDefault="00446A9D" w:rsidP="00052B6F">
      <w:pPr>
        <w:pStyle w:val="Paragrafoelenco"/>
        <w:numPr>
          <w:ilvl w:val="0"/>
          <w:numId w:val="7"/>
        </w:numPr>
        <w:tabs>
          <w:tab w:val="left" w:pos="436"/>
        </w:tabs>
        <w:spacing w:before="21" w:line="247" w:lineRule="auto"/>
        <w:ind w:right="449"/>
        <w:jc w:val="both"/>
        <w:rPr>
          <w:rFonts w:ascii="Arial" w:hAnsi="Arial" w:cs="Arial"/>
          <w:color w:val="7030A0"/>
          <w:sz w:val="23"/>
          <w:szCs w:val="23"/>
          <w:lang w:val="it-IT"/>
        </w:rPr>
      </w:pPr>
      <w:proofErr w:type="gramStart"/>
      <w:r w:rsidRPr="00B84BC9">
        <w:rPr>
          <w:rFonts w:ascii="Arial" w:hAnsi="Arial" w:cs="Arial"/>
          <w:color w:val="7030A0"/>
          <w:sz w:val="23"/>
          <w:szCs w:val="23"/>
          <w:lang w:val="it-IT"/>
        </w:rPr>
        <w:t>monoscafi</w:t>
      </w:r>
      <w:proofErr w:type="gramEnd"/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a vela in regola con le vigenti Norme per la</w:t>
      </w:r>
      <w:r w:rsidR="00AA1D55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>Navigazione da Diporto, in possesso di certificato di stazza</w:t>
      </w:r>
      <w:r w:rsidRPr="00B84BC9">
        <w:rPr>
          <w:rFonts w:ascii="Arial" w:hAnsi="Arial" w:cs="Arial"/>
          <w:color w:val="7030A0"/>
          <w:spacing w:val="-10"/>
          <w:sz w:val="23"/>
          <w:szCs w:val="23"/>
          <w:lang w:val="it-IT"/>
        </w:rPr>
        <w:t xml:space="preserve"> 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>ORC</w:t>
      </w:r>
      <w:r w:rsidR="00D9783D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in corso di validità</w:t>
      </w:r>
    </w:p>
    <w:p w:rsidR="00F11F98" w:rsidRPr="00B84BC9" w:rsidRDefault="00446A9D" w:rsidP="00567C58">
      <w:pPr>
        <w:pStyle w:val="Paragrafoelenco"/>
        <w:numPr>
          <w:ilvl w:val="0"/>
          <w:numId w:val="7"/>
        </w:numPr>
        <w:tabs>
          <w:tab w:val="left" w:pos="359"/>
        </w:tabs>
        <w:spacing w:before="8" w:line="249" w:lineRule="auto"/>
        <w:ind w:right="249"/>
        <w:jc w:val="both"/>
        <w:rPr>
          <w:rFonts w:ascii="Arial" w:hAnsi="Arial" w:cs="Arial"/>
          <w:b/>
          <w:color w:val="7030A0"/>
          <w:sz w:val="23"/>
          <w:szCs w:val="23"/>
          <w:lang w:val="it-IT"/>
        </w:rPr>
      </w:pPr>
      <w:proofErr w:type="gramStart"/>
      <w:r w:rsidRPr="00B84BC9">
        <w:rPr>
          <w:rFonts w:ascii="Arial" w:hAnsi="Arial" w:cs="Arial"/>
          <w:color w:val="7030A0"/>
          <w:sz w:val="23"/>
          <w:szCs w:val="23"/>
          <w:lang w:val="it-IT"/>
        </w:rPr>
        <w:t>monoscafi</w:t>
      </w:r>
      <w:proofErr w:type="gramEnd"/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a vela</w:t>
      </w:r>
      <w:r w:rsidR="00AA1D55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>in regola con le vigenti Norme per la</w:t>
      </w:r>
      <w:r w:rsidR="00D9783D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>Navigazione da Diporto</w:t>
      </w:r>
      <w:r w:rsidR="00906893" w:rsidRPr="00B84BC9">
        <w:rPr>
          <w:rFonts w:ascii="Arial" w:hAnsi="Arial" w:cs="Arial"/>
          <w:color w:val="7030A0"/>
          <w:sz w:val="23"/>
          <w:szCs w:val="23"/>
          <w:lang w:val="it-IT"/>
        </w:rPr>
        <w:t>,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senza certificazione ORC</w:t>
      </w:r>
      <w:r w:rsidR="00906893" w:rsidRPr="00B84BC9">
        <w:rPr>
          <w:rFonts w:ascii="Arial" w:hAnsi="Arial" w:cs="Arial"/>
          <w:color w:val="7030A0"/>
          <w:sz w:val="23"/>
          <w:szCs w:val="23"/>
          <w:lang w:val="it-IT"/>
        </w:rPr>
        <w:t>,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che gareggeranno </w:t>
      </w:r>
      <w:r w:rsidR="00D544DC">
        <w:rPr>
          <w:rFonts w:ascii="Arial" w:hAnsi="Arial" w:cs="Arial"/>
          <w:color w:val="7030A0"/>
          <w:sz w:val="23"/>
          <w:szCs w:val="23"/>
          <w:lang w:val="it-IT"/>
        </w:rPr>
        <w:t>in classe metrica, ossia “per lunghezza”</w:t>
      </w:r>
    </w:p>
    <w:p w:rsidR="00F11F98" w:rsidRPr="00B84BC9" w:rsidRDefault="00446A9D" w:rsidP="00052B6F">
      <w:pPr>
        <w:pStyle w:val="Titolo3"/>
        <w:spacing w:before="3" w:line="249" w:lineRule="auto"/>
        <w:ind w:left="127" w:right="262" w:hanging="10"/>
        <w:jc w:val="both"/>
        <w:rPr>
          <w:rFonts w:ascii="Arial" w:hAnsi="Arial" w:cs="Arial"/>
          <w:b w:val="0"/>
          <w:color w:val="002060"/>
          <w:sz w:val="23"/>
          <w:szCs w:val="23"/>
          <w:lang w:val="it-IT"/>
        </w:rPr>
      </w:pPr>
      <w:r w:rsidRPr="00B84BC9">
        <w:rPr>
          <w:rFonts w:ascii="Arial" w:hAnsi="Arial" w:cs="Arial"/>
          <w:b w:val="0"/>
          <w:color w:val="002060"/>
          <w:sz w:val="23"/>
          <w:szCs w:val="23"/>
          <w:lang w:val="it-IT"/>
        </w:rPr>
        <w:t xml:space="preserve">Il Comitato Organizzatore si riserva di effettuare raggruppamenti omogenei </w:t>
      </w:r>
      <w:r w:rsidR="00FD5D52" w:rsidRPr="00B84BC9">
        <w:rPr>
          <w:rFonts w:ascii="Arial" w:hAnsi="Arial" w:cs="Arial"/>
          <w:b w:val="0"/>
          <w:color w:val="002060"/>
          <w:sz w:val="23"/>
          <w:szCs w:val="23"/>
          <w:lang w:val="it-IT"/>
        </w:rPr>
        <w:t xml:space="preserve">in base al </w:t>
      </w:r>
      <w:proofErr w:type="gramStart"/>
      <w:r w:rsidR="00FD5D52" w:rsidRPr="00B84BC9">
        <w:rPr>
          <w:rFonts w:ascii="Arial" w:hAnsi="Arial" w:cs="Arial"/>
          <w:b w:val="0"/>
          <w:i/>
          <w:color w:val="002060"/>
          <w:sz w:val="23"/>
          <w:szCs w:val="23"/>
          <w:lang w:val="it-IT"/>
        </w:rPr>
        <w:t>rating</w:t>
      </w:r>
      <w:r w:rsidR="00FD5D52" w:rsidRPr="00B84BC9">
        <w:rPr>
          <w:rFonts w:ascii="Arial" w:hAnsi="Arial" w:cs="Arial"/>
          <w:b w:val="0"/>
          <w:color w:val="002060"/>
          <w:sz w:val="23"/>
          <w:szCs w:val="23"/>
          <w:lang w:val="it-IT"/>
        </w:rPr>
        <w:t xml:space="preserve"> </w:t>
      </w:r>
      <w:r w:rsidR="00D544DC">
        <w:rPr>
          <w:rFonts w:ascii="Arial" w:hAnsi="Arial" w:cs="Arial"/>
          <w:b w:val="0"/>
          <w:color w:val="002060"/>
          <w:sz w:val="23"/>
          <w:szCs w:val="23"/>
          <w:lang w:val="it-IT"/>
        </w:rPr>
        <w:t xml:space="preserve"> e</w:t>
      </w:r>
      <w:proofErr w:type="gramEnd"/>
      <w:r w:rsidR="00D544DC">
        <w:rPr>
          <w:rFonts w:ascii="Arial" w:hAnsi="Arial" w:cs="Arial"/>
          <w:b w:val="0"/>
          <w:color w:val="002060"/>
          <w:sz w:val="23"/>
          <w:szCs w:val="23"/>
          <w:lang w:val="it-IT"/>
        </w:rPr>
        <w:t xml:space="preserve"> alla lunghezza delle barche partecipanti.</w:t>
      </w:r>
    </w:p>
    <w:p w:rsidR="00F11F98" w:rsidRPr="00B84BC9" w:rsidRDefault="00F11F98" w:rsidP="00052B6F">
      <w:pPr>
        <w:pStyle w:val="Corpotesto"/>
        <w:spacing w:before="4"/>
        <w:jc w:val="both"/>
        <w:rPr>
          <w:rFonts w:ascii="Arial" w:hAnsi="Arial" w:cs="Arial"/>
          <w:b/>
          <w:sz w:val="23"/>
          <w:szCs w:val="23"/>
          <w:lang w:val="it-IT"/>
        </w:rPr>
      </w:pPr>
    </w:p>
    <w:p w:rsidR="00F11F98" w:rsidRPr="00B84BC9" w:rsidRDefault="00446A9D" w:rsidP="00D30D75">
      <w:pPr>
        <w:pStyle w:val="Paragrafoelenco"/>
        <w:numPr>
          <w:ilvl w:val="0"/>
          <w:numId w:val="6"/>
        </w:numPr>
        <w:tabs>
          <w:tab w:val="left" w:pos="304"/>
        </w:tabs>
        <w:spacing w:before="93"/>
        <w:rPr>
          <w:rFonts w:ascii="Arial" w:hAnsi="Arial" w:cs="Arial"/>
          <w:b/>
          <w:sz w:val="23"/>
          <w:szCs w:val="23"/>
        </w:rPr>
      </w:pPr>
      <w:r w:rsidRPr="00B84BC9">
        <w:rPr>
          <w:rFonts w:ascii="Arial" w:hAnsi="Arial" w:cs="Arial"/>
          <w:b/>
          <w:sz w:val="23"/>
          <w:szCs w:val="23"/>
        </w:rPr>
        <w:t>REGOLAMENTI</w:t>
      </w:r>
    </w:p>
    <w:p w:rsidR="00D30D75" w:rsidRPr="00B84BC9" w:rsidRDefault="00446A9D">
      <w:pPr>
        <w:pStyle w:val="Corpotesto"/>
        <w:spacing w:before="23" w:line="252" w:lineRule="auto"/>
        <w:ind w:left="118" w:right="2074"/>
        <w:rPr>
          <w:rFonts w:ascii="Arial" w:hAnsi="Arial" w:cs="Arial"/>
          <w:color w:val="7030A0"/>
          <w:sz w:val="23"/>
          <w:szCs w:val="23"/>
          <w:lang w:val="it-IT"/>
        </w:rPr>
      </w:pPr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La regata sarà </w:t>
      </w:r>
      <w:r w:rsidR="00B8692F" w:rsidRPr="00B84BC9">
        <w:rPr>
          <w:rFonts w:ascii="Arial" w:hAnsi="Arial" w:cs="Arial"/>
          <w:color w:val="7030A0"/>
          <w:sz w:val="23"/>
          <w:szCs w:val="23"/>
          <w:lang w:val="it-IT"/>
        </w:rPr>
        <w:t>disciplinata dal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le </w:t>
      </w:r>
      <w:r w:rsidR="000701FB" w:rsidRPr="00B84BC9">
        <w:rPr>
          <w:rFonts w:ascii="Arial" w:hAnsi="Arial" w:cs="Arial"/>
          <w:color w:val="7030A0"/>
          <w:sz w:val="23"/>
          <w:szCs w:val="23"/>
          <w:lang w:val="it-IT"/>
        </w:rPr>
        <w:t>R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>egole</w:t>
      </w:r>
      <w:r w:rsidR="000701FB" w:rsidRPr="00B84BC9">
        <w:rPr>
          <w:rFonts w:ascii="Arial" w:hAnsi="Arial" w:cs="Arial"/>
          <w:color w:val="7030A0"/>
          <w:sz w:val="23"/>
          <w:szCs w:val="23"/>
          <w:lang w:val="it-IT"/>
        </w:rPr>
        <w:t>,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così come definite da</w:t>
      </w:r>
      <w:r w:rsidR="000701FB" w:rsidRPr="00B84BC9">
        <w:rPr>
          <w:rFonts w:ascii="Arial" w:hAnsi="Arial" w:cs="Arial"/>
          <w:color w:val="7030A0"/>
          <w:sz w:val="23"/>
          <w:szCs w:val="23"/>
          <w:lang w:val="it-IT"/>
        </w:rPr>
        <w:t>: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</w:t>
      </w:r>
    </w:p>
    <w:p w:rsidR="00F11F98" w:rsidRPr="00B84BC9" w:rsidRDefault="000701FB" w:rsidP="00AD107E">
      <w:pPr>
        <w:pStyle w:val="Corpotesto"/>
        <w:numPr>
          <w:ilvl w:val="0"/>
          <w:numId w:val="8"/>
        </w:numPr>
        <w:spacing w:before="23" w:line="252" w:lineRule="auto"/>
        <w:ind w:right="2074"/>
        <w:rPr>
          <w:rFonts w:ascii="Arial" w:hAnsi="Arial" w:cs="Arial"/>
          <w:color w:val="7030A0"/>
          <w:sz w:val="23"/>
          <w:szCs w:val="23"/>
          <w:lang w:val="it-IT"/>
        </w:rPr>
      </w:pPr>
      <w:r w:rsidRPr="00B84BC9">
        <w:rPr>
          <w:rFonts w:ascii="Arial" w:hAnsi="Arial" w:cs="Arial"/>
          <w:color w:val="7030A0"/>
          <w:sz w:val="23"/>
          <w:szCs w:val="23"/>
          <w:lang w:val="it-IT"/>
        </w:rPr>
        <w:t>Normativa FIV della V</w:t>
      </w:r>
      <w:r w:rsidR="00446A9D" w:rsidRPr="00B84BC9">
        <w:rPr>
          <w:rFonts w:ascii="Arial" w:hAnsi="Arial" w:cs="Arial"/>
          <w:color w:val="7030A0"/>
          <w:sz w:val="23"/>
          <w:szCs w:val="23"/>
          <w:lang w:val="it-IT"/>
        </w:rPr>
        <w:t>ela d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>’A</w:t>
      </w:r>
      <w:r w:rsidR="00446A9D" w:rsidRPr="00B84BC9">
        <w:rPr>
          <w:rFonts w:ascii="Arial" w:hAnsi="Arial" w:cs="Arial"/>
          <w:color w:val="7030A0"/>
          <w:sz w:val="23"/>
          <w:szCs w:val="23"/>
          <w:lang w:val="it-IT"/>
        </w:rPr>
        <w:t>ltura</w:t>
      </w:r>
      <w:r w:rsidR="0029280E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2017-2020</w:t>
      </w:r>
    </w:p>
    <w:p w:rsidR="00F11F98" w:rsidRPr="00B84BC9" w:rsidRDefault="00446A9D" w:rsidP="00AD107E">
      <w:pPr>
        <w:pStyle w:val="Paragrafoelenco"/>
        <w:numPr>
          <w:ilvl w:val="0"/>
          <w:numId w:val="8"/>
        </w:numPr>
        <w:tabs>
          <w:tab w:val="left" w:pos="433"/>
        </w:tabs>
        <w:spacing w:before="2"/>
        <w:rPr>
          <w:rFonts w:ascii="Arial" w:hAnsi="Arial" w:cs="Arial"/>
          <w:color w:val="7030A0"/>
          <w:sz w:val="23"/>
          <w:szCs w:val="23"/>
        </w:rPr>
      </w:pPr>
      <w:proofErr w:type="spellStart"/>
      <w:r w:rsidRPr="00B84BC9">
        <w:rPr>
          <w:rFonts w:ascii="Arial" w:hAnsi="Arial" w:cs="Arial"/>
          <w:color w:val="7030A0"/>
          <w:sz w:val="23"/>
          <w:szCs w:val="23"/>
        </w:rPr>
        <w:t>Regolamento</w:t>
      </w:r>
      <w:proofErr w:type="spellEnd"/>
      <w:r w:rsidRPr="00B84BC9">
        <w:rPr>
          <w:rFonts w:ascii="Arial" w:hAnsi="Arial" w:cs="Arial"/>
          <w:color w:val="7030A0"/>
          <w:sz w:val="23"/>
          <w:szCs w:val="23"/>
        </w:rPr>
        <w:t xml:space="preserve"> di </w:t>
      </w:r>
      <w:proofErr w:type="spellStart"/>
      <w:r w:rsidRPr="00B84BC9">
        <w:rPr>
          <w:rFonts w:ascii="Arial" w:hAnsi="Arial" w:cs="Arial"/>
          <w:color w:val="7030A0"/>
          <w:sz w:val="23"/>
          <w:szCs w:val="23"/>
        </w:rPr>
        <w:t>Regata</w:t>
      </w:r>
      <w:proofErr w:type="spellEnd"/>
      <w:r w:rsidRPr="00B84BC9">
        <w:rPr>
          <w:rFonts w:ascii="Arial" w:hAnsi="Arial" w:cs="Arial"/>
          <w:color w:val="7030A0"/>
          <w:spacing w:val="-7"/>
          <w:sz w:val="23"/>
          <w:szCs w:val="23"/>
        </w:rPr>
        <w:t xml:space="preserve"> </w:t>
      </w:r>
      <w:r w:rsidRPr="00B84BC9">
        <w:rPr>
          <w:rFonts w:ascii="Arial" w:hAnsi="Arial" w:cs="Arial"/>
          <w:color w:val="7030A0"/>
          <w:sz w:val="23"/>
          <w:szCs w:val="23"/>
        </w:rPr>
        <w:t>2017-2019</w:t>
      </w:r>
      <w:r w:rsidR="00906893" w:rsidRPr="00B84BC9">
        <w:rPr>
          <w:rFonts w:ascii="Arial" w:hAnsi="Arial" w:cs="Arial"/>
          <w:color w:val="7030A0"/>
          <w:sz w:val="23"/>
          <w:szCs w:val="23"/>
        </w:rPr>
        <w:t xml:space="preserve"> (</w:t>
      </w:r>
      <w:r w:rsidR="00906893" w:rsidRPr="00B84BC9">
        <w:rPr>
          <w:rFonts w:ascii="Arial" w:hAnsi="Arial" w:cs="Arial"/>
          <w:b/>
          <w:color w:val="7030A0"/>
          <w:sz w:val="23"/>
          <w:szCs w:val="23"/>
        </w:rPr>
        <w:t>RR</w:t>
      </w:r>
      <w:r w:rsidR="00906893" w:rsidRPr="00B84BC9">
        <w:rPr>
          <w:rFonts w:ascii="Arial" w:hAnsi="Arial" w:cs="Arial"/>
          <w:color w:val="7030A0"/>
          <w:sz w:val="23"/>
          <w:szCs w:val="23"/>
        </w:rPr>
        <w:t>)</w:t>
      </w:r>
    </w:p>
    <w:p w:rsidR="00906893" w:rsidRPr="00B84BC9" w:rsidRDefault="00446A9D" w:rsidP="00AD107E">
      <w:pPr>
        <w:pStyle w:val="Paragrafoelenco"/>
        <w:numPr>
          <w:ilvl w:val="0"/>
          <w:numId w:val="8"/>
        </w:numPr>
        <w:tabs>
          <w:tab w:val="left" w:pos="448"/>
        </w:tabs>
        <w:spacing w:before="76"/>
        <w:rPr>
          <w:rFonts w:ascii="Arial" w:hAnsi="Arial" w:cs="Arial"/>
          <w:color w:val="7030A0"/>
          <w:sz w:val="23"/>
          <w:szCs w:val="23"/>
        </w:rPr>
      </w:pPr>
      <w:r w:rsidRPr="00B84BC9">
        <w:rPr>
          <w:rFonts w:ascii="Arial" w:hAnsi="Arial" w:cs="Arial"/>
          <w:color w:val="7030A0"/>
          <w:sz w:val="23"/>
          <w:szCs w:val="23"/>
        </w:rPr>
        <w:t>Bando di</w:t>
      </w:r>
      <w:r w:rsidRPr="00B84BC9">
        <w:rPr>
          <w:rFonts w:ascii="Arial" w:hAnsi="Arial" w:cs="Arial"/>
          <w:color w:val="7030A0"/>
          <w:spacing w:val="-2"/>
          <w:sz w:val="23"/>
          <w:szCs w:val="23"/>
        </w:rPr>
        <w:t xml:space="preserve"> </w:t>
      </w:r>
      <w:proofErr w:type="spellStart"/>
      <w:r w:rsidR="002E7F37" w:rsidRPr="00B84BC9">
        <w:rPr>
          <w:rFonts w:ascii="Arial" w:hAnsi="Arial" w:cs="Arial"/>
          <w:color w:val="7030A0"/>
          <w:spacing w:val="-2"/>
          <w:sz w:val="23"/>
          <w:szCs w:val="23"/>
        </w:rPr>
        <w:t>R</w:t>
      </w:r>
      <w:r w:rsidRPr="00B84BC9">
        <w:rPr>
          <w:rFonts w:ascii="Arial" w:hAnsi="Arial" w:cs="Arial"/>
          <w:color w:val="7030A0"/>
          <w:sz w:val="23"/>
          <w:szCs w:val="23"/>
        </w:rPr>
        <w:t>egata</w:t>
      </w:r>
      <w:proofErr w:type="spellEnd"/>
      <w:r w:rsidR="00906893" w:rsidRPr="00B84BC9">
        <w:rPr>
          <w:rFonts w:ascii="Arial" w:hAnsi="Arial" w:cs="Arial"/>
          <w:color w:val="7030A0"/>
          <w:sz w:val="23"/>
          <w:szCs w:val="23"/>
        </w:rPr>
        <w:t xml:space="preserve"> (</w:t>
      </w:r>
      <w:r w:rsidR="00906893" w:rsidRPr="00B84BC9">
        <w:rPr>
          <w:rFonts w:ascii="Arial" w:hAnsi="Arial" w:cs="Arial"/>
          <w:b/>
          <w:color w:val="7030A0"/>
          <w:sz w:val="23"/>
          <w:szCs w:val="23"/>
        </w:rPr>
        <w:t>BR</w:t>
      </w:r>
      <w:r w:rsidR="00906893" w:rsidRPr="00B84BC9">
        <w:rPr>
          <w:rFonts w:ascii="Arial" w:hAnsi="Arial" w:cs="Arial"/>
          <w:color w:val="7030A0"/>
          <w:sz w:val="23"/>
          <w:szCs w:val="23"/>
        </w:rPr>
        <w:t>)</w:t>
      </w:r>
    </w:p>
    <w:p w:rsidR="00F11F98" w:rsidRPr="00B84BC9" w:rsidRDefault="002E7F37" w:rsidP="00AD107E">
      <w:pPr>
        <w:pStyle w:val="Paragrafoelenco"/>
        <w:numPr>
          <w:ilvl w:val="0"/>
          <w:numId w:val="8"/>
        </w:numPr>
        <w:tabs>
          <w:tab w:val="left" w:pos="448"/>
        </w:tabs>
        <w:spacing w:before="76"/>
        <w:rPr>
          <w:rFonts w:ascii="Arial" w:hAnsi="Arial" w:cs="Arial"/>
          <w:color w:val="7030A0"/>
          <w:sz w:val="23"/>
          <w:szCs w:val="23"/>
        </w:rPr>
      </w:pPr>
      <w:proofErr w:type="spellStart"/>
      <w:r w:rsidRPr="00B84BC9">
        <w:rPr>
          <w:rFonts w:ascii="Arial" w:hAnsi="Arial" w:cs="Arial"/>
          <w:color w:val="7030A0"/>
          <w:sz w:val="23"/>
          <w:szCs w:val="23"/>
        </w:rPr>
        <w:t>I</w:t>
      </w:r>
      <w:r w:rsidR="00446A9D" w:rsidRPr="00B84BC9">
        <w:rPr>
          <w:rFonts w:ascii="Arial" w:hAnsi="Arial" w:cs="Arial"/>
          <w:color w:val="7030A0"/>
          <w:sz w:val="23"/>
          <w:szCs w:val="23"/>
        </w:rPr>
        <w:t>struzioni</w:t>
      </w:r>
      <w:proofErr w:type="spellEnd"/>
      <w:r w:rsidR="00446A9D" w:rsidRPr="00B84BC9">
        <w:rPr>
          <w:rFonts w:ascii="Arial" w:hAnsi="Arial" w:cs="Arial"/>
          <w:color w:val="7030A0"/>
          <w:sz w:val="23"/>
          <w:szCs w:val="23"/>
        </w:rPr>
        <w:t xml:space="preserve"> di</w:t>
      </w:r>
      <w:r w:rsidR="00446A9D" w:rsidRPr="00B84BC9">
        <w:rPr>
          <w:rFonts w:ascii="Arial" w:hAnsi="Arial" w:cs="Arial"/>
          <w:color w:val="7030A0"/>
          <w:spacing w:val="-6"/>
          <w:sz w:val="23"/>
          <w:szCs w:val="23"/>
        </w:rPr>
        <w:t xml:space="preserve"> </w:t>
      </w:r>
      <w:proofErr w:type="spellStart"/>
      <w:r w:rsidRPr="00B84BC9">
        <w:rPr>
          <w:rFonts w:ascii="Arial" w:hAnsi="Arial" w:cs="Arial"/>
          <w:color w:val="7030A0"/>
          <w:spacing w:val="-6"/>
          <w:sz w:val="23"/>
          <w:szCs w:val="23"/>
        </w:rPr>
        <w:t>R</w:t>
      </w:r>
      <w:r w:rsidR="00446A9D" w:rsidRPr="00B84BC9">
        <w:rPr>
          <w:rFonts w:ascii="Arial" w:hAnsi="Arial" w:cs="Arial"/>
          <w:color w:val="7030A0"/>
          <w:sz w:val="23"/>
          <w:szCs w:val="23"/>
        </w:rPr>
        <w:t>egata</w:t>
      </w:r>
      <w:proofErr w:type="spellEnd"/>
      <w:r w:rsidR="00906893" w:rsidRPr="00B84BC9">
        <w:rPr>
          <w:rFonts w:ascii="Arial" w:hAnsi="Arial" w:cs="Arial"/>
          <w:color w:val="7030A0"/>
          <w:sz w:val="23"/>
          <w:szCs w:val="23"/>
        </w:rPr>
        <w:t xml:space="preserve"> (</w:t>
      </w:r>
      <w:r w:rsidR="00906893" w:rsidRPr="00B84BC9">
        <w:rPr>
          <w:rFonts w:ascii="Arial" w:hAnsi="Arial" w:cs="Arial"/>
          <w:b/>
          <w:color w:val="7030A0"/>
          <w:sz w:val="23"/>
          <w:szCs w:val="23"/>
        </w:rPr>
        <w:t>IR</w:t>
      </w:r>
      <w:r w:rsidR="00906893" w:rsidRPr="00B84BC9">
        <w:rPr>
          <w:rFonts w:ascii="Arial" w:hAnsi="Arial" w:cs="Arial"/>
          <w:color w:val="7030A0"/>
          <w:sz w:val="23"/>
          <w:szCs w:val="23"/>
        </w:rPr>
        <w:t>)</w:t>
      </w:r>
    </w:p>
    <w:p w:rsidR="00AD107E" w:rsidRPr="00B84BC9" w:rsidRDefault="002E7F37" w:rsidP="00AD107E">
      <w:pPr>
        <w:pStyle w:val="Paragrafoelenco"/>
        <w:numPr>
          <w:ilvl w:val="0"/>
          <w:numId w:val="8"/>
        </w:numPr>
        <w:tabs>
          <w:tab w:val="left" w:pos="448"/>
        </w:tabs>
        <w:spacing w:before="16"/>
        <w:rPr>
          <w:rFonts w:ascii="Arial" w:hAnsi="Arial" w:cs="Arial"/>
          <w:color w:val="7030A0"/>
          <w:sz w:val="23"/>
          <w:szCs w:val="23"/>
          <w:lang w:val="it-IT"/>
        </w:rPr>
      </w:pPr>
      <w:r w:rsidRPr="00B84BC9">
        <w:rPr>
          <w:rFonts w:ascii="Arial" w:hAnsi="Arial" w:cs="Arial"/>
          <w:color w:val="7030A0"/>
          <w:sz w:val="23"/>
          <w:szCs w:val="23"/>
          <w:lang w:val="it-IT"/>
        </w:rPr>
        <w:t>C</w:t>
      </w:r>
      <w:r w:rsidR="00446A9D" w:rsidRPr="00B84BC9">
        <w:rPr>
          <w:rFonts w:ascii="Arial" w:hAnsi="Arial" w:cs="Arial"/>
          <w:color w:val="7030A0"/>
          <w:sz w:val="23"/>
          <w:szCs w:val="23"/>
          <w:lang w:val="it-IT"/>
        </w:rPr>
        <w:t>omunicati del Comitato Organizzatore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(</w:t>
      </w:r>
      <w:r w:rsidRPr="00B84BC9">
        <w:rPr>
          <w:rFonts w:ascii="Arial" w:hAnsi="Arial" w:cs="Arial"/>
          <w:b/>
          <w:color w:val="7030A0"/>
          <w:sz w:val="23"/>
          <w:szCs w:val="23"/>
          <w:lang w:val="it-IT"/>
        </w:rPr>
        <w:t>CO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>)</w:t>
      </w:r>
      <w:r w:rsidR="00446A9D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e del Comitato di</w:t>
      </w:r>
      <w:r w:rsidR="00446A9D" w:rsidRPr="00B84BC9">
        <w:rPr>
          <w:rFonts w:ascii="Arial" w:hAnsi="Arial" w:cs="Arial"/>
          <w:color w:val="7030A0"/>
          <w:spacing w:val="-29"/>
          <w:sz w:val="23"/>
          <w:szCs w:val="23"/>
          <w:lang w:val="it-IT"/>
        </w:rPr>
        <w:t xml:space="preserve"> </w:t>
      </w:r>
      <w:r w:rsidR="00446A9D" w:rsidRPr="00B84BC9">
        <w:rPr>
          <w:rFonts w:ascii="Arial" w:hAnsi="Arial" w:cs="Arial"/>
          <w:color w:val="7030A0"/>
          <w:sz w:val="23"/>
          <w:szCs w:val="23"/>
          <w:lang w:val="it-IT"/>
        </w:rPr>
        <w:t>Regata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(</w:t>
      </w:r>
      <w:r w:rsidRPr="00B84BC9">
        <w:rPr>
          <w:rFonts w:ascii="Arial" w:hAnsi="Arial" w:cs="Arial"/>
          <w:b/>
          <w:color w:val="7030A0"/>
          <w:sz w:val="23"/>
          <w:szCs w:val="23"/>
          <w:lang w:val="it-IT"/>
        </w:rPr>
        <w:t>CR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>)</w:t>
      </w:r>
    </w:p>
    <w:p w:rsidR="00674389" w:rsidRPr="00B84BC9" w:rsidRDefault="00674389" w:rsidP="00674389">
      <w:pPr>
        <w:pStyle w:val="Paragrafoelenco"/>
        <w:tabs>
          <w:tab w:val="left" w:pos="448"/>
        </w:tabs>
        <w:spacing w:before="16"/>
        <w:ind w:left="838" w:firstLine="0"/>
        <w:rPr>
          <w:rFonts w:ascii="Arial" w:hAnsi="Arial" w:cs="Arial"/>
          <w:color w:val="7030A0"/>
          <w:sz w:val="23"/>
          <w:szCs w:val="23"/>
          <w:lang w:val="it-IT"/>
        </w:rPr>
      </w:pPr>
    </w:p>
    <w:p w:rsidR="00AD107E" w:rsidRPr="00B84BC9" w:rsidRDefault="00C05C7B" w:rsidP="00AD107E">
      <w:pPr>
        <w:pStyle w:val="Default"/>
        <w:numPr>
          <w:ilvl w:val="0"/>
          <w:numId w:val="6"/>
        </w:numPr>
        <w:rPr>
          <w:rFonts w:ascii="Arial" w:hAnsi="Arial" w:cs="Arial"/>
          <w:b/>
          <w:color w:val="7030A0"/>
          <w:sz w:val="23"/>
          <w:szCs w:val="23"/>
        </w:rPr>
      </w:pPr>
      <w:r w:rsidRPr="00B84BC9">
        <w:rPr>
          <w:rFonts w:ascii="Arial" w:hAnsi="Arial" w:cs="Arial"/>
          <w:b/>
          <w:color w:val="auto"/>
          <w:sz w:val="23"/>
          <w:szCs w:val="23"/>
        </w:rPr>
        <w:lastRenderedPageBreak/>
        <w:t>PUBBLICIT</w:t>
      </w:r>
      <w:r w:rsidR="00AD107E" w:rsidRPr="00B84BC9">
        <w:rPr>
          <w:rFonts w:ascii="Arial" w:hAnsi="Arial" w:cs="Arial"/>
          <w:b/>
          <w:color w:val="auto"/>
          <w:sz w:val="23"/>
          <w:szCs w:val="23"/>
        </w:rPr>
        <w:t>Á</w:t>
      </w:r>
    </w:p>
    <w:p w:rsidR="00C05C7B" w:rsidRPr="00B84BC9" w:rsidRDefault="00C05C7B" w:rsidP="00AD107E">
      <w:pPr>
        <w:pStyle w:val="Default"/>
        <w:rPr>
          <w:rFonts w:ascii="Arial" w:hAnsi="Arial" w:cs="Arial"/>
          <w:color w:val="7030A0"/>
          <w:sz w:val="23"/>
          <w:szCs w:val="23"/>
        </w:rPr>
      </w:pPr>
      <w:r w:rsidRPr="00B84BC9">
        <w:rPr>
          <w:rFonts w:ascii="Arial" w:hAnsi="Arial" w:cs="Arial"/>
          <w:color w:val="7030A0"/>
          <w:sz w:val="23"/>
          <w:szCs w:val="23"/>
        </w:rPr>
        <w:t>La pubblicità è libera (</w:t>
      </w:r>
      <w:proofErr w:type="spellStart"/>
      <w:r w:rsidRPr="00B84BC9">
        <w:rPr>
          <w:rFonts w:ascii="Arial" w:hAnsi="Arial" w:cs="Arial"/>
          <w:i/>
          <w:iCs/>
          <w:color w:val="7030A0"/>
          <w:sz w:val="23"/>
          <w:szCs w:val="23"/>
        </w:rPr>
        <w:t>regulation</w:t>
      </w:r>
      <w:proofErr w:type="spellEnd"/>
      <w:r w:rsidRPr="00B84BC9">
        <w:rPr>
          <w:rFonts w:ascii="Arial" w:hAnsi="Arial" w:cs="Arial"/>
          <w:i/>
          <w:iCs/>
          <w:color w:val="7030A0"/>
          <w:sz w:val="23"/>
          <w:szCs w:val="23"/>
        </w:rPr>
        <w:t xml:space="preserve"> </w:t>
      </w:r>
      <w:r w:rsidRPr="00B84BC9">
        <w:rPr>
          <w:rFonts w:ascii="Arial" w:hAnsi="Arial" w:cs="Arial"/>
          <w:color w:val="7030A0"/>
          <w:sz w:val="23"/>
          <w:szCs w:val="23"/>
        </w:rPr>
        <w:t xml:space="preserve">20 World </w:t>
      </w:r>
      <w:proofErr w:type="spellStart"/>
      <w:r w:rsidRPr="00B84BC9">
        <w:rPr>
          <w:rFonts w:ascii="Arial" w:hAnsi="Arial" w:cs="Arial"/>
          <w:color w:val="7030A0"/>
          <w:sz w:val="23"/>
          <w:szCs w:val="23"/>
        </w:rPr>
        <w:t>Sailing</w:t>
      </w:r>
      <w:proofErr w:type="spellEnd"/>
      <w:r w:rsidRPr="00B84BC9">
        <w:rPr>
          <w:rFonts w:ascii="Arial" w:hAnsi="Arial" w:cs="Arial"/>
          <w:color w:val="7030A0"/>
          <w:sz w:val="23"/>
          <w:szCs w:val="23"/>
        </w:rPr>
        <w:t xml:space="preserve"> e normativa FIV). </w:t>
      </w:r>
    </w:p>
    <w:p w:rsidR="00C05C7B" w:rsidRPr="00B84BC9" w:rsidRDefault="00C05C7B" w:rsidP="00052B6F">
      <w:pPr>
        <w:pStyle w:val="Default"/>
        <w:jc w:val="both"/>
        <w:rPr>
          <w:rFonts w:ascii="Arial" w:hAnsi="Arial" w:cs="Arial"/>
          <w:color w:val="7030A0"/>
          <w:sz w:val="23"/>
          <w:szCs w:val="23"/>
        </w:rPr>
      </w:pPr>
      <w:r w:rsidRPr="00B84BC9">
        <w:rPr>
          <w:rFonts w:ascii="Arial" w:hAnsi="Arial" w:cs="Arial"/>
          <w:color w:val="7030A0"/>
          <w:sz w:val="23"/>
          <w:szCs w:val="23"/>
        </w:rPr>
        <w:t xml:space="preserve">Il Comitato Organizzatore può richiedere a tutte le imbarcazioni di esporre il numero di gara e uno o più adesivi e/o bandiere dell’Organizzazione e/o dello Sponsor, su ogni lato dello scafo, per tutta la durata della manifestazione. Numeri, adesivi e/o bandiere saranno forniti dall’Organizzazione. </w:t>
      </w:r>
    </w:p>
    <w:p w:rsidR="00C05C7B" w:rsidRPr="00B84BC9" w:rsidRDefault="00C05C7B" w:rsidP="00052B6F">
      <w:pPr>
        <w:tabs>
          <w:tab w:val="left" w:pos="448"/>
        </w:tabs>
        <w:spacing w:before="16"/>
        <w:jc w:val="both"/>
        <w:rPr>
          <w:rFonts w:ascii="Arial" w:hAnsi="Arial" w:cs="Arial"/>
          <w:color w:val="7030A0"/>
          <w:sz w:val="23"/>
          <w:szCs w:val="23"/>
          <w:lang w:val="it-IT"/>
        </w:rPr>
      </w:pPr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Il Comitato Organizzatore, a proprio insindacabile giudizio, potrà decidere di non ammettere alla regata imbarcazioni recanti marchi, segni, nomi su scafo, vestiario, vele etc. ritenuti </w:t>
      </w:r>
      <w:r w:rsidRPr="00B84BC9">
        <w:rPr>
          <w:rFonts w:ascii="Arial" w:hAnsi="Arial" w:cs="Arial"/>
          <w:i/>
          <w:iCs/>
          <w:color w:val="7030A0"/>
          <w:sz w:val="23"/>
          <w:szCs w:val="23"/>
          <w:lang w:val="it-IT"/>
        </w:rPr>
        <w:t>inadeguati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>.</w:t>
      </w:r>
    </w:p>
    <w:p w:rsidR="00F11F98" w:rsidRPr="00B84BC9" w:rsidRDefault="00F11F98" w:rsidP="00052B6F">
      <w:pPr>
        <w:pStyle w:val="Corpotesto"/>
        <w:jc w:val="both"/>
        <w:rPr>
          <w:rFonts w:ascii="Arial" w:hAnsi="Arial" w:cs="Arial"/>
          <w:sz w:val="23"/>
          <w:szCs w:val="23"/>
          <w:lang w:val="it-IT"/>
        </w:rPr>
      </w:pPr>
    </w:p>
    <w:p w:rsidR="00F11F98" w:rsidRPr="00B84BC9" w:rsidRDefault="00F11F98">
      <w:pPr>
        <w:pStyle w:val="Corpotesto"/>
        <w:spacing w:before="6"/>
        <w:rPr>
          <w:sz w:val="23"/>
          <w:szCs w:val="23"/>
          <w:lang w:val="it-IT"/>
        </w:rPr>
      </w:pPr>
    </w:p>
    <w:p w:rsidR="00F11F98" w:rsidRPr="00B84BC9" w:rsidRDefault="00446A9D" w:rsidP="00052B6F">
      <w:pPr>
        <w:pStyle w:val="Titolo3"/>
        <w:numPr>
          <w:ilvl w:val="0"/>
          <w:numId w:val="6"/>
        </w:numPr>
        <w:tabs>
          <w:tab w:val="left" w:pos="304"/>
        </w:tabs>
        <w:rPr>
          <w:rFonts w:ascii="Arial"/>
          <w:sz w:val="23"/>
          <w:szCs w:val="23"/>
        </w:rPr>
      </w:pPr>
      <w:r w:rsidRPr="00B84BC9">
        <w:rPr>
          <w:rFonts w:ascii="Arial"/>
          <w:sz w:val="23"/>
          <w:szCs w:val="23"/>
        </w:rPr>
        <w:t>ISCRIZIONI</w:t>
      </w:r>
    </w:p>
    <w:p w:rsidR="00052B6F" w:rsidRPr="00B84BC9" w:rsidRDefault="0032362E" w:rsidP="005152F7">
      <w:pPr>
        <w:pStyle w:val="Corpotesto"/>
        <w:spacing w:before="21" w:line="254" w:lineRule="auto"/>
        <w:ind w:right="133"/>
        <w:jc w:val="both"/>
        <w:rPr>
          <w:color w:val="7030A0"/>
          <w:sz w:val="23"/>
          <w:szCs w:val="23"/>
          <w:lang w:val="it-IT"/>
        </w:rPr>
      </w:pPr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Il modulo di iscrizione </w:t>
      </w:r>
      <w:r w:rsidRPr="00B84BC9">
        <w:rPr>
          <w:rFonts w:ascii="Arial" w:hAnsi="Arial" w:cs="Arial"/>
          <w:b/>
          <w:bCs/>
          <w:color w:val="7030A0"/>
          <w:sz w:val="23"/>
          <w:szCs w:val="23"/>
          <w:lang w:val="it-IT"/>
        </w:rPr>
        <w:t>(</w:t>
      </w:r>
      <w:r w:rsidRPr="00B84BC9">
        <w:rPr>
          <w:rFonts w:ascii="Arial" w:hAnsi="Arial" w:cs="Arial"/>
          <w:b/>
          <w:bCs/>
          <w:i/>
          <w:iCs/>
          <w:color w:val="7030A0"/>
          <w:sz w:val="23"/>
          <w:szCs w:val="23"/>
          <w:lang w:val="it-IT"/>
        </w:rPr>
        <w:t>Allegato 1 - BR</w:t>
      </w:r>
      <w:r w:rsidRPr="00B84BC9">
        <w:rPr>
          <w:rFonts w:ascii="Arial" w:hAnsi="Arial" w:cs="Arial"/>
          <w:b/>
          <w:bCs/>
          <w:color w:val="7030A0"/>
          <w:sz w:val="23"/>
          <w:szCs w:val="23"/>
          <w:lang w:val="it-IT"/>
        </w:rPr>
        <w:t xml:space="preserve">) 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dovrà pervenire, a mezzo posta elettronica, alla Segreteria di Regata compilato e sottoscritto in tutte le sue parti, </w:t>
      </w:r>
      <w:r w:rsidRPr="00B84BC9">
        <w:rPr>
          <w:rFonts w:ascii="Arial" w:hAnsi="Arial" w:cs="Arial"/>
          <w:b/>
          <w:bCs/>
          <w:i/>
          <w:iCs/>
          <w:color w:val="7030A0"/>
          <w:sz w:val="23"/>
          <w:szCs w:val="23"/>
          <w:lang w:val="it-IT"/>
        </w:rPr>
        <w:t xml:space="preserve">entro le ore </w:t>
      </w:r>
      <w:r w:rsidR="00052B6F" w:rsidRPr="00B84BC9">
        <w:rPr>
          <w:rFonts w:ascii="Arial" w:hAnsi="Arial" w:cs="Arial"/>
          <w:b/>
          <w:bCs/>
          <w:i/>
          <w:iCs/>
          <w:color w:val="7030A0"/>
          <w:sz w:val="23"/>
          <w:szCs w:val="23"/>
          <w:lang w:val="it-IT"/>
        </w:rPr>
        <w:t>1</w:t>
      </w:r>
      <w:r w:rsidR="00D544DC">
        <w:rPr>
          <w:rFonts w:ascii="Arial" w:hAnsi="Arial" w:cs="Arial"/>
          <w:b/>
          <w:bCs/>
          <w:i/>
          <w:iCs/>
          <w:color w:val="7030A0"/>
          <w:sz w:val="23"/>
          <w:szCs w:val="23"/>
          <w:lang w:val="it-IT"/>
        </w:rPr>
        <w:t>2</w:t>
      </w:r>
      <w:r w:rsidRPr="00B84BC9">
        <w:rPr>
          <w:rFonts w:ascii="Arial" w:hAnsi="Arial" w:cs="Arial"/>
          <w:b/>
          <w:bCs/>
          <w:i/>
          <w:iCs/>
          <w:color w:val="7030A0"/>
          <w:sz w:val="23"/>
          <w:szCs w:val="23"/>
          <w:lang w:val="it-IT"/>
        </w:rPr>
        <w:t xml:space="preserve"> d</w:t>
      </w:r>
      <w:r w:rsidR="00C66159" w:rsidRPr="00B84BC9">
        <w:rPr>
          <w:rFonts w:ascii="Arial" w:hAnsi="Arial" w:cs="Arial"/>
          <w:b/>
          <w:bCs/>
          <w:i/>
          <w:iCs/>
          <w:color w:val="7030A0"/>
          <w:sz w:val="23"/>
          <w:szCs w:val="23"/>
          <w:lang w:val="it-IT"/>
        </w:rPr>
        <w:t xml:space="preserve">i </w:t>
      </w:r>
      <w:r w:rsidR="00D544DC">
        <w:rPr>
          <w:rFonts w:ascii="Arial" w:hAnsi="Arial" w:cs="Arial"/>
          <w:b/>
          <w:bCs/>
          <w:i/>
          <w:iCs/>
          <w:color w:val="7030A0"/>
          <w:sz w:val="23"/>
          <w:szCs w:val="23"/>
          <w:lang w:val="it-IT"/>
        </w:rPr>
        <w:t>SABATO 18</w:t>
      </w:r>
      <w:r w:rsidR="00850516" w:rsidRPr="00B84BC9">
        <w:rPr>
          <w:rFonts w:ascii="Arial" w:hAnsi="Arial" w:cs="Arial"/>
          <w:b/>
          <w:bCs/>
          <w:i/>
          <w:iCs/>
          <w:color w:val="7030A0"/>
          <w:sz w:val="23"/>
          <w:szCs w:val="23"/>
          <w:lang w:val="it-IT"/>
        </w:rPr>
        <w:t xml:space="preserve"> </w:t>
      </w:r>
      <w:r w:rsidR="00D544DC">
        <w:rPr>
          <w:rFonts w:ascii="Arial" w:hAnsi="Arial" w:cs="Arial"/>
          <w:b/>
          <w:bCs/>
          <w:i/>
          <w:iCs/>
          <w:color w:val="7030A0"/>
          <w:sz w:val="23"/>
          <w:szCs w:val="23"/>
          <w:lang w:val="it-IT"/>
        </w:rPr>
        <w:t>novembr</w:t>
      </w:r>
      <w:r w:rsidR="00052B6F" w:rsidRPr="00B84BC9">
        <w:rPr>
          <w:rFonts w:ascii="Arial" w:hAnsi="Arial" w:cs="Arial"/>
          <w:b/>
          <w:bCs/>
          <w:i/>
          <w:iCs/>
          <w:color w:val="7030A0"/>
          <w:sz w:val="23"/>
          <w:szCs w:val="23"/>
          <w:lang w:val="it-IT"/>
        </w:rPr>
        <w:t>e 2018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, allegando tutti i documenti più avanti elencati. L’iscrizione andrà perfezionata a mezzo versamento </w:t>
      </w:r>
      <w:r w:rsidR="00052B6F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della </w:t>
      </w:r>
      <w:r w:rsidR="00052B6F" w:rsidRPr="00B84BC9">
        <w:rPr>
          <w:rFonts w:ascii="Arial" w:hAnsi="Arial" w:cs="Arial"/>
          <w:i/>
          <w:color w:val="7030A0"/>
          <w:sz w:val="23"/>
          <w:szCs w:val="23"/>
          <w:lang w:val="it-IT"/>
        </w:rPr>
        <w:t>tassa di iscrizione</w:t>
      </w:r>
      <w:r w:rsidR="00052B6F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</w:t>
      </w:r>
      <w:r w:rsidR="00CE2843" w:rsidRPr="00B84BC9">
        <w:rPr>
          <w:color w:val="7030A0"/>
          <w:sz w:val="23"/>
          <w:szCs w:val="23"/>
          <w:lang w:val="it-IT"/>
        </w:rPr>
        <w:t xml:space="preserve">di </w:t>
      </w:r>
      <w:r w:rsidR="00CE2843" w:rsidRPr="00B84BC9">
        <w:rPr>
          <w:b/>
          <w:color w:val="7030A0"/>
          <w:sz w:val="23"/>
          <w:szCs w:val="23"/>
          <w:lang w:val="it-IT"/>
        </w:rPr>
        <w:t>€. 2</w:t>
      </w:r>
      <w:r w:rsidR="00674389" w:rsidRPr="00B84BC9">
        <w:rPr>
          <w:b/>
          <w:color w:val="7030A0"/>
          <w:sz w:val="23"/>
          <w:szCs w:val="23"/>
          <w:lang w:val="it-IT"/>
        </w:rPr>
        <w:t>0</w:t>
      </w:r>
      <w:r w:rsidR="00CE2843" w:rsidRPr="00B84BC9">
        <w:rPr>
          <w:b/>
          <w:color w:val="7030A0"/>
          <w:sz w:val="23"/>
          <w:szCs w:val="23"/>
          <w:lang w:val="it-IT"/>
        </w:rPr>
        <w:t xml:space="preserve">,00 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sul conto corrente indicato dalla </w:t>
      </w:r>
      <w:r w:rsidRPr="00B84BC9">
        <w:rPr>
          <w:rFonts w:ascii="Arial" w:hAnsi="Arial" w:cs="Arial"/>
          <w:b/>
          <w:bCs/>
          <w:color w:val="7030A0"/>
          <w:sz w:val="23"/>
          <w:szCs w:val="23"/>
          <w:lang w:val="it-IT"/>
        </w:rPr>
        <w:t>S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egreteria della </w:t>
      </w:r>
      <w:r w:rsidRPr="00B84BC9">
        <w:rPr>
          <w:rFonts w:ascii="Arial" w:hAnsi="Arial" w:cs="Arial"/>
          <w:b/>
          <w:bCs/>
          <w:color w:val="7030A0"/>
          <w:sz w:val="23"/>
          <w:szCs w:val="23"/>
          <w:lang w:val="it-IT"/>
        </w:rPr>
        <w:t>R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>egata</w:t>
      </w:r>
      <w:r w:rsidR="00CE2843" w:rsidRPr="00B84BC9">
        <w:rPr>
          <w:rFonts w:ascii="Arial" w:hAnsi="Arial" w:cs="Arial"/>
          <w:color w:val="7030A0"/>
          <w:sz w:val="23"/>
          <w:szCs w:val="23"/>
          <w:lang w:val="it-IT"/>
        </w:rPr>
        <w:t>.</w:t>
      </w:r>
    </w:p>
    <w:p w:rsidR="0032362E" w:rsidRPr="00B84BC9" w:rsidRDefault="0032362E" w:rsidP="00052B6F">
      <w:pPr>
        <w:pStyle w:val="Default"/>
        <w:jc w:val="both"/>
        <w:rPr>
          <w:rFonts w:ascii="Arial" w:hAnsi="Arial" w:cs="Arial"/>
          <w:color w:val="7030A0"/>
          <w:sz w:val="23"/>
          <w:szCs w:val="23"/>
        </w:rPr>
      </w:pPr>
    </w:p>
    <w:p w:rsidR="0032362E" w:rsidRPr="00B84BC9" w:rsidRDefault="0032362E" w:rsidP="00052B6F">
      <w:pPr>
        <w:pStyle w:val="Default"/>
        <w:jc w:val="both"/>
        <w:rPr>
          <w:rFonts w:ascii="Arial" w:hAnsi="Arial" w:cs="Arial"/>
          <w:color w:val="7030A0"/>
          <w:sz w:val="23"/>
          <w:szCs w:val="23"/>
        </w:rPr>
      </w:pPr>
      <w:r w:rsidRPr="00B84BC9">
        <w:rPr>
          <w:rFonts w:ascii="Arial" w:hAnsi="Arial" w:cs="Arial"/>
          <w:color w:val="7030A0"/>
          <w:sz w:val="23"/>
          <w:szCs w:val="23"/>
          <w:u w:val="single"/>
        </w:rPr>
        <w:t>Documenti richiesti</w:t>
      </w:r>
      <w:r w:rsidRPr="00B84BC9">
        <w:rPr>
          <w:rFonts w:ascii="Arial" w:hAnsi="Arial" w:cs="Arial"/>
          <w:color w:val="7030A0"/>
          <w:sz w:val="23"/>
          <w:szCs w:val="23"/>
        </w:rPr>
        <w:t xml:space="preserve">: </w:t>
      </w:r>
    </w:p>
    <w:p w:rsidR="0032362E" w:rsidRPr="00B84BC9" w:rsidRDefault="0032362E" w:rsidP="00052B6F">
      <w:pPr>
        <w:pStyle w:val="Default"/>
        <w:jc w:val="both"/>
        <w:rPr>
          <w:rFonts w:ascii="Arial" w:hAnsi="Arial" w:cs="Arial"/>
          <w:color w:val="7030A0"/>
          <w:sz w:val="23"/>
          <w:szCs w:val="23"/>
        </w:rPr>
      </w:pPr>
      <w:r w:rsidRPr="00B84BC9">
        <w:rPr>
          <w:rFonts w:ascii="Arial" w:hAnsi="Arial" w:cs="Arial"/>
          <w:color w:val="7030A0"/>
          <w:sz w:val="23"/>
          <w:szCs w:val="23"/>
        </w:rPr>
        <w:t xml:space="preserve">a) lista dell'equipaggio integralmente compilata </w:t>
      </w:r>
    </w:p>
    <w:p w:rsidR="0032362E" w:rsidRPr="00B84BC9" w:rsidRDefault="0032362E" w:rsidP="00052B6F">
      <w:pPr>
        <w:pStyle w:val="Default"/>
        <w:jc w:val="both"/>
        <w:rPr>
          <w:rFonts w:ascii="Arial" w:hAnsi="Arial" w:cs="Arial"/>
          <w:color w:val="7030A0"/>
          <w:sz w:val="23"/>
          <w:szCs w:val="23"/>
        </w:rPr>
      </w:pPr>
      <w:r w:rsidRPr="00B84BC9">
        <w:rPr>
          <w:rFonts w:ascii="Arial" w:hAnsi="Arial" w:cs="Arial"/>
          <w:color w:val="7030A0"/>
          <w:sz w:val="23"/>
          <w:szCs w:val="23"/>
        </w:rPr>
        <w:t xml:space="preserve">b) autorizzazione scritta dei genitori per i partecipanti di età inferiore ad anni 18 </w:t>
      </w:r>
      <w:r w:rsidR="00850516" w:rsidRPr="00B84BC9">
        <w:rPr>
          <w:rFonts w:ascii="Arial" w:hAnsi="Arial" w:cs="Arial"/>
          <w:color w:val="7030A0"/>
          <w:sz w:val="23"/>
          <w:szCs w:val="23"/>
        </w:rPr>
        <w:t>(e superiore a 16)</w:t>
      </w:r>
    </w:p>
    <w:p w:rsidR="0032362E" w:rsidRPr="00B84BC9" w:rsidRDefault="0032362E" w:rsidP="00052B6F">
      <w:pPr>
        <w:pStyle w:val="Default"/>
        <w:jc w:val="both"/>
        <w:rPr>
          <w:rFonts w:ascii="Arial" w:hAnsi="Arial" w:cs="Arial"/>
          <w:color w:val="7030A0"/>
          <w:sz w:val="23"/>
          <w:szCs w:val="23"/>
        </w:rPr>
      </w:pPr>
      <w:r w:rsidRPr="00B84BC9">
        <w:rPr>
          <w:rFonts w:ascii="Arial" w:hAnsi="Arial" w:cs="Arial"/>
          <w:color w:val="7030A0"/>
          <w:sz w:val="23"/>
          <w:szCs w:val="23"/>
        </w:rPr>
        <w:t>c) copia del certificato di stazza valevole per il 201</w:t>
      </w:r>
      <w:r w:rsidR="00052B6F" w:rsidRPr="00B84BC9">
        <w:rPr>
          <w:rFonts w:ascii="Arial" w:hAnsi="Arial" w:cs="Arial"/>
          <w:color w:val="7030A0"/>
          <w:sz w:val="23"/>
          <w:szCs w:val="23"/>
        </w:rPr>
        <w:t>8</w:t>
      </w:r>
      <w:r w:rsidR="00D55DEC" w:rsidRPr="00B84BC9">
        <w:rPr>
          <w:rFonts w:ascii="Arial" w:hAnsi="Arial" w:cs="Arial"/>
          <w:color w:val="7030A0"/>
          <w:sz w:val="23"/>
          <w:szCs w:val="23"/>
        </w:rPr>
        <w:t>, oppure documento attestante la LFT dell’imbarcazione</w:t>
      </w:r>
      <w:r w:rsidR="00850516" w:rsidRPr="00B84BC9">
        <w:rPr>
          <w:rFonts w:ascii="Arial" w:hAnsi="Arial" w:cs="Arial"/>
          <w:color w:val="7030A0"/>
          <w:sz w:val="23"/>
          <w:szCs w:val="23"/>
        </w:rPr>
        <w:t xml:space="preserve"> nonché i dati richiesti dal</w:t>
      </w:r>
      <w:r w:rsidR="00567C58" w:rsidRPr="00B84BC9">
        <w:rPr>
          <w:rFonts w:ascii="Arial" w:hAnsi="Arial" w:cs="Arial"/>
          <w:color w:val="7030A0"/>
          <w:sz w:val="23"/>
          <w:szCs w:val="23"/>
        </w:rPr>
        <w:t xml:space="preserve"> Sistema di Rating FIV</w:t>
      </w:r>
    </w:p>
    <w:p w:rsidR="00052B6F" w:rsidRPr="00B84BC9" w:rsidRDefault="0032362E" w:rsidP="00052B6F">
      <w:pPr>
        <w:pStyle w:val="Default"/>
        <w:jc w:val="both"/>
        <w:rPr>
          <w:rFonts w:ascii="Arial" w:hAnsi="Arial" w:cs="Arial"/>
          <w:color w:val="7030A0"/>
          <w:sz w:val="23"/>
          <w:szCs w:val="23"/>
        </w:rPr>
      </w:pPr>
      <w:r w:rsidRPr="00B84BC9">
        <w:rPr>
          <w:rFonts w:ascii="Arial" w:hAnsi="Arial" w:cs="Arial"/>
          <w:color w:val="7030A0"/>
          <w:sz w:val="23"/>
          <w:szCs w:val="23"/>
        </w:rPr>
        <w:t>d) copia della ricevuta del</w:t>
      </w:r>
      <w:r w:rsidR="00052B6F" w:rsidRPr="00B84BC9">
        <w:rPr>
          <w:rFonts w:ascii="Arial" w:hAnsi="Arial" w:cs="Arial"/>
          <w:color w:val="7030A0"/>
          <w:sz w:val="23"/>
          <w:szCs w:val="23"/>
        </w:rPr>
        <w:t xml:space="preserve">la </w:t>
      </w:r>
      <w:r w:rsidR="00052B6F" w:rsidRPr="00B84BC9">
        <w:rPr>
          <w:rFonts w:ascii="Arial" w:hAnsi="Arial" w:cs="Arial"/>
          <w:i/>
          <w:color w:val="7030A0"/>
          <w:sz w:val="23"/>
          <w:szCs w:val="23"/>
        </w:rPr>
        <w:t>tassa di iscrizione</w:t>
      </w:r>
    </w:p>
    <w:p w:rsidR="0032362E" w:rsidRPr="00B84BC9" w:rsidRDefault="0032362E" w:rsidP="00052B6F">
      <w:pPr>
        <w:pStyle w:val="Default"/>
        <w:jc w:val="both"/>
        <w:rPr>
          <w:rFonts w:ascii="Arial" w:hAnsi="Arial" w:cs="Arial"/>
          <w:color w:val="7030A0"/>
          <w:sz w:val="23"/>
          <w:szCs w:val="23"/>
        </w:rPr>
      </w:pPr>
      <w:r w:rsidRPr="00B84BC9">
        <w:rPr>
          <w:rFonts w:ascii="Arial" w:hAnsi="Arial" w:cs="Arial"/>
          <w:color w:val="7030A0"/>
          <w:sz w:val="23"/>
          <w:szCs w:val="23"/>
        </w:rPr>
        <w:t xml:space="preserve">f) copia del certificato di assicurazione RC (deve rispettare i parametri FIV, </w:t>
      </w:r>
      <w:r w:rsidR="00567C58" w:rsidRPr="00B84BC9">
        <w:rPr>
          <w:rFonts w:ascii="Arial" w:hAnsi="Arial" w:cs="Arial"/>
          <w:color w:val="7030A0"/>
          <w:sz w:val="23"/>
          <w:szCs w:val="23"/>
        </w:rPr>
        <w:t>(massimale € 1.500.000</w:t>
      </w:r>
      <w:r w:rsidR="00850516" w:rsidRPr="00B84BC9">
        <w:rPr>
          <w:rFonts w:ascii="Arial" w:hAnsi="Arial" w:cs="Arial"/>
          <w:color w:val="7030A0"/>
          <w:sz w:val="23"/>
          <w:szCs w:val="23"/>
        </w:rPr>
        <w:t xml:space="preserve">) </w:t>
      </w:r>
      <w:r w:rsidRPr="00B84BC9">
        <w:rPr>
          <w:rFonts w:ascii="Arial" w:hAnsi="Arial" w:cs="Arial"/>
          <w:color w:val="7030A0"/>
          <w:sz w:val="23"/>
          <w:szCs w:val="23"/>
        </w:rPr>
        <w:t xml:space="preserve">con estensione per la partecipazione a regate). </w:t>
      </w:r>
    </w:p>
    <w:p w:rsidR="0032362E" w:rsidRPr="00B84BC9" w:rsidRDefault="0032362E" w:rsidP="00823782">
      <w:pPr>
        <w:pStyle w:val="Corpotesto"/>
        <w:spacing w:before="8" w:line="249" w:lineRule="auto"/>
        <w:jc w:val="both"/>
        <w:rPr>
          <w:rFonts w:ascii="Arial" w:hAnsi="Arial" w:cs="Arial"/>
          <w:color w:val="7030A0"/>
          <w:sz w:val="23"/>
          <w:szCs w:val="23"/>
          <w:lang w:val="it-IT"/>
        </w:rPr>
      </w:pPr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L'elenco degli iscritti inizierà ad essere pubblicato entro </w:t>
      </w:r>
      <w:r w:rsidR="00B84BC9" w:rsidRPr="00B84BC9">
        <w:rPr>
          <w:rFonts w:ascii="Arial" w:hAnsi="Arial" w:cs="Arial"/>
          <w:color w:val="7030A0"/>
          <w:sz w:val="23"/>
          <w:szCs w:val="23"/>
          <w:lang w:val="it-IT"/>
        </w:rPr>
        <w:t>il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</w:t>
      </w:r>
      <w:r w:rsidR="00D544DC">
        <w:rPr>
          <w:rFonts w:ascii="Arial" w:hAnsi="Arial" w:cs="Arial"/>
          <w:color w:val="7030A0"/>
          <w:sz w:val="23"/>
          <w:szCs w:val="23"/>
          <w:lang w:val="it-IT"/>
        </w:rPr>
        <w:t>10</w:t>
      </w:r>
      <w:r w:rsidR="005152F7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</w:t>
      </w:r>
      <w:r w:rsidR="00D544DC">
        <w:rPr>
          <w:rFonts w:ascii="Arial" w:hAnsi="Arial" w:cs="Arial"/>
          <w:color w:val="7030A0"/>
          <w:sz w:val="23"/>
          <w:szCs w:val="23"/>
          <w:lang w:val="it-IT"/>
        </w:rPr>
        <w:t>novembr</w:t>
      </w:r>
      <w:r w:rsidR="005152F7" w:rsidRPr="00B84BC9">
        <w:rPr>
          <w:rFonts w:ascii="Arial" w:hAnsi="Arial" w:cs="Arial"/>
          <w:color w:val="7030A0"/>
          <w:sz w:val="23"/>
          <w:szCs w:val="23"/>
          <w:lang w:val="it-IT"/>
        </w:rPr>
        <w:t>e 201</w:t>
      </w:r>
      <w:r w:rsidR="004A5BD5">
        <w:rPr>
          <w:rFonts w:ascii="Arial" w:hAnsi="Arial" w:cs="Arial"/>
          <w:color w:val="7030A0"/>
          <w:sz w:val="23"/>
          <w:szCs w:val="23"/>
          <w:lang w:val="it-IT"/>
        </w:rPr>
        <w:t>8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</w:t>
      </w:r>
      <w:r w:rsidR="00D544DC">
        <w:rPr>
          <w:rFonts w:ascii="Arial" w:hAnsi="Arial" w:cs="Arial"/>
          <w:color w:val="7030A0"/>
          <w:sz w:val="23"/>
          <w:szCs w:val="23"/>
          <w:lang w:val="it-IT"/>
        </w:rPr>
        <w:t>e sarà completato entro le ore 20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>:00 del</w:t>
      </w:r>
      <w:r w:rsidR="00533819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</w:t>
      </w:r>
      <w:r w:rsidR="004A5BD5">
        <w:rPr>
          <w:rFonts w:ascii="Arial" w:hAnsi="Arial" w:cs="Arial"/>
          <w:color w:val="7030A0"/>
          <w:sz w:val="23"/>
          <w:szCs w:val="23"/>
          <w:lang w:val="it-IT"/>
        </w:rPr>
        <w:t>1</w:t>
      </w:r>
      <w:r w:rsidR="00D544DC">
        <w:rPr>
          <w:rFonts w:ascii="Arial" w:hAnsi="Arial" w:cs="Arial"/>
          <w:color w:val="7030A0"/>
          <w:sz w:val="23"/>
          <w:szCs w:val="23"/>
          <w:lang w:val="it-IT"/>
        </w:rPr>
        <w:t>7</w:t>
      </w:r>
      <w:r w:rsidR="004A5BD5">
        <w:rPr>
          <w:rFonts w:ascii="Arial" w:hAnsi="Arial" w:cs="Arial"/>
          <w:color w:val="7030A0"/>
          <w:sz w:val="23"/>
          <w:szCs w:val="23"/>
          <w:lang w:val="it-IT"/>
        </w:rPr>
        <w:t xml:space="preserve"> </w:t>
      </w:r>
      <w:r w:rsidR="00D544DC">
        <w:rPr>
          <w:rFonts w:ascii="Arial" w:hAnsi="Arial" w:cs="Arial"/>
          <w:color w:val="7030A0"/>
          <w:sz w:val="23"/>
          <w:szCs w:val="23"/>
          <w:lang w:val="it-IT"/>
        </w:rPr>
        <w:t>novembr</w:t>
      </w:r>
      <w:r w:rsidR="004A5BD5">
        <w:rPr>
          <w:rFonts w:ascii="Arial" w:hAnsi="Arial" w:cs="Arial"/>
          <w:color w:val="7030A0"/>
          <w:sz w:val="23"/>
          <w:szCs w:val="23"/>
          <w:lang w:val="it-IT"/>
        </w:rPr>
        <w:t>e 2018</w:t>
      </w:r>
      <w:r w:rsidR="00B84BC9" w:rsidRPr="00B84BC9">
        <w:rPr>
          <w:rFonts w:ascii="Arial" w:hAnsi="Arial" w:cs="Arial"/>
          <w:color w:val="7030A0"/>
          <w:sz w:val="23"/>
          <w:szCs w:val="23"/>
          <w:lang w:val="it-IT"/>
        </w:rPr>
        <w:t>.</w:t>
      </w:r>
    </w:p>
    <w:p w:rsidR="0098047A" w:rsidRPr="00B84BC9" w:rsidRDefault="00446A9D" w:rsidP="00823782">
      <w:pPr>
        <w:pStyle w:val="Corpotesto"/>
        <w:spacing w:before="8" w:line="249" w:lineRule="auto"/>
        <w:jc w:val="both"/>
        <w:rPr>
          <w:rFonts w:ascii="Arial" w:hAnsi="Arial" w:cs="Arial"/>
          <w:color w:val="7030A0"/>
          <w:sz w:val="23"/>
          <w:szCs w:val="23"/>
          <w:lang w:val="it-IT"/>
        </w:rPr>
      </w:pPr>
      <w:r w:rsidRPr="00B84BC9">
        <w:rPr>
          <w:rFonts w:ascii="Arial" w:hAnsi="Arial" w:cs="Arial"/>
          <w:color w:val="7030A0"/>
          <w:sz w:val="23"/>
          <w:szCs w:val="23"/>
          <w:lang w:val="it-IT"/>
        </w:rPr>
        <w:t>Le</w:t>
      </w:r>
      <w:r w:rsidR="00565E1F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>iscrizioni</w:t>
      </w:r>
      <w:r w:rsidR="00565E1F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pervenute in ritardo potranno essere accettate a insindacabile giudizio del </w:t>
      </w:r>
      <w:r w:rsidR="005152F7" w:rsidRPr="00B84BC9">
        <w:rPr>
          <w:rFonts w:ascii="Arial" w:hAnsi="Arial" w:cs="Arial"/>
          <w:color w:val="7030A0"/>
          <w:sz w:val="23"/>
          <w:szCs w:val="23"/>
          <w:lang w:val="it-IT"/>
        </w:rPr>
        <w:t>C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omitato </w:t>
      </w:r>
      <w:r w:rsidR="005152F7" w:rsidRPr="00B84BC9">
        <w:rPr>
          <w:rFonts w:ascii="Arial" w:hAnsi="Arial" w:cs="Arial"/>
          <w:color w:val="7030A0"/>
          <w:sz w:val="23"/>
          <w:szCs w:val="23"/>
          <w:lang w:val="it-IT"/>
        </w:rPr>
        <w:t>O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>rganizzatore</w:t>
      </w:r>
      <w:r w:rsidR="00B84BC9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. </w:t>
      </w:r>
    </w:p>
    <w:p w:rsidR="00F11F98" w:rsidRPr="00B84BC9" w:rsidRDefault="00F11F98" w:rsidP="00052B6F">
      <w:pPr>
        <w:pStyle w:val="Corpotesto"/>
        <w:jc w:val="both"/>
        <w:rPr>
          <w:sz w:val="23"/>
          <w:szCs w:val="23"/>
          <w:lang w:val="it-IT"/>
        </w:rPr>
      </w:pPr>
    </w:p>
    <w:p w:rsidR="00F11F98" w:rsidRPr="00B84BC9" w:rsidRDefault="0032362E" w:rsidP="00823782">
      <w:pPr>
        <w:pStyle w:val="Titolo3"/>
        <w:numPr>
          <w:ilvl w:val="0"/>
          <w:numId w:val="6"/>
        </w:numPr>
        <w:tabs>
          <w:tab w:val="left" w:pos="352"/>
        </w:tabs>
        <w:rPr>
          <w:rFonts w:ascii="Arial" w:hAnsi="Arial" w:cs="Arial"/>
          <w:sz w:val="23"/>
          <w:szCs w:val="23"/>
        </w:rPr>
      </w:pPr>
      <w:r w:rsidRPr="00B84BC9">
        <w:rPr>
          <w:rFonts w:ascii="Arial" w:hAnsi="Arial" w:cs="Arial"/>
          <w:spacing w:val="-1"/>
          <w:sz w:val="23"/>
          <w:szCs w:val="23"/>
        </w:rPr>
        <w:t>AMMISSIONE-</w:t>
      </w:r>
      <w:r w:rsidR="00446A9D" w:rsidRPr="00B84BC9">
        <w:rPr>
          <w:rFonts w:ascii="Arial" w:hAnsi="Arial" w:cs="Arial"/>
          <w:sz w:val="23"/>
          <w:szCs w:val="23"/>
        </w:rPr>
        <w:t>TESSERAMENTO</w:t>
      </w:r>
    </w:p>
    <w:p w:rsidR="0032362E" w:rsidRPr="00B84BC9" w:rsidRDefault="0032362E" w:rsidP="00A06B76">
      <w:pPr>
        <w:pStyle w:val="Default"/>
        <w:jc w:val="both"/>
        <w:rPr>
          <w:rFonts w:ascii="Arial" w:hAnsi="Arial" w:cs="Arial"/>
          <w:color w:val="7030A0"/>
          <w:sz w:val="23"/>
          <w:szCs w:val="23"/>
        </w:rPr>
      </w:pPr>
      <w:r w:rsidRPr="00B84BC9">
        <w:rPr>
          <w:rFonts w:ascii="Arial" w:hAnsi="Arial" w:cs="Arial"/>
          <w:color w:val="7030A0"/>
          <w:sz w:val="23"/>
          <w:szCs w:val="23"/>
        </w:rPr>
        <w:t xml:space="preserve">Il numero minimo dei componenti l’equipaggio deve essere di due persone. </w:t>
      </w:r>
    </w:p>
    <w:p w:rsidR="0032362E" w:rsidRPr="00B84BC9" w:rsidRDefault="0032362E" w:rsidP="00A06B76">
      <w:pPr>
        <w:pStyle w:val="Default"/>
        <w:jc w:val="both"/>
        <w:rPr>
          <w:rFonts w:ascii="Arial" w:hAnsi="Arial" w:cs="Arial"/>
          <w:color w:val="7030A0"/>
          <w:sz w:val="23"/>
          <w:szCs w:val="23"/>
        </w:rPr>
      </w:pPr>
      <w:r w:rsidRPr="00B84BC9">
        <w:rPr>
          <w:rFonts w:ascii="Arial" w:hAnsi="Arial" w:cs="Arial"/>
          <w:color w:val="7030A0"/>
          <w:sz w:val="23"/>
          <w:szCs w:val="23"/>
        </w:rPr>
        <w:t>L’età minima dei componenti dell’equipaggio deve essere di 16 anni, co</w:t>
      </w:r>
      <w:r w:rsidR="00A06B76" w:rsidRPr="00B84BC9">
        <w:rPr>
          <w:rFonts w:ascii="Arial" w:hAnsi="Arial" w:cs="Arial"/>
          <w:color w:val="7030A0"/>
          <w:sz w:val="23"/>
          <w:szCs w:val="23"/>
        </w:rPr>
        <w:t>mpiuti entro il 31 dicembre 2017</w:t>
      </w:r>
      <w:r w:rsidRPr="00B84BC9">
        <w:rPr>
          <w:rFonts w:ascii="Arial" w:hAnsi="Arial" w:cs="Arial"/>
          <w:color w:val="7030A0"/>
          <w:sz w:val="23"/>
          <w:szCs w:val="23"/>
        </w:rPr>
        <w:t>. Tutti i componenti di equipaggio di età inferiore a 18 anni al giorno prima della partenza della regata devono presentare il consenso scritto di un genitore, o tutore, da allegare alla lista equipaggio presentata all’atto della registrazione prima della regata (</w:t>
      </w:r>
      <w:r w:rsidRPr="00B84BC9">
        <w:rPr>
          <w:rFonts w:ascii="Arial" w:hAnsi="Arial" w:cs="Arial"/>
          <w:b/>
          <w:bCs/>
          <w:i/>
          <w:iCs/>
          <w:color w:val="7030A0"/>
          <w:sz w:val="23"/>
          <w:szCs w:val="23"/>
        </w:rPr>
        <w:t>Allegato 2 - BR</w:t>
      </w:r>
      <w:r w:rsidRPr="00B84BC9">
        <w:rPr>
          <w:rFonts w:ascii="Arial" w:hAnsi="Arial" w:cs="Arial"/>
          <w:color w:val="7030A0"/>
          <w:sz w:val="23"/>
          <w:szCs w:val="23"/>
        </w:rPr>
        <w:t xml:space="preserve">). </w:t>
      </w:r>
    </w:p>
    <w:p w:rsidR="0032362E" w:rsidRPr="00B84BC9" w:rsidRDefault="0032362E" w:rsidP="00A06B76">
      <w:pPr>
        <w:pStyle w:val="Default"/>
        <w:jc w:val="both"/>
        <w:rPr>
          <w:rFonts w:ascii="Arial" w:hAnsi="Arial" w:cs="Arial"/>
          <w:color w:val="7030A0"/>
          <w:sz w:val="23"/>
          <w:szCs w:val="23"/>
        </w:rPr>
      </w:pPr>
      <w:r w:rsidRPr="00B84BC9">
        <w:rPr>
          <w:rFonts w:ascii="Arial" w:hAnsi="Arial" w:cs="Arial"/>
          <w:color w:val="7030A0"/>
          <w:sz w:val="23"/>
          <w:szCs w:val="23"/>
        </w:rPr>
        <w:t xml:space="preserve">Tutti i concorrenti devono essere in possesso di tessera FIV in corso di validità, </w:t>
      </w:r>
      <w:r w:rsidRPr="00B84BC9">
        <w:rPr>
          <w:rFonts w:ascii="Arial" w:hAnsi="Arial" w:cs="Arial"/>
          <w:b/>
          <w:bCs/>
          <w:color w:val="7030A0"/>
          <w:sz w:val="23"/>
          <w:szCs w:val="23"/>
        </w:rPr>
        <w:t>con visita medica valida per il corrente anno</w:t>
      </w:r>
      <w:r w:rsidRPr="00B84BC9">
        <w:rPr>
          <w:rFonts w:ascii="Arial" w:hAnsi="Arial" w:cs="Arial"/>
          <w:color w:val="7030A0"/>
          <w:sz w:val="23"/>
          <w:szCs w:val="23"/>
        </w:rPr>
        <w:t xml:space="preserve">, ovvero tessera dell’Autorità Velica del Paese di appartenenza. </w:t>
      </w:r>
    </w:p>
    <w:p w:rsidR="00F11F98" w:rsidRPr="00B84BC9" w:rsidRDefault="0032362E" w:rsidP="00A06B76">
      <w:pPr>
        <w:pStyle w:val="Corpotesto"/>
        <w:spacing w:before="1"/>
        <w:jc w:val="both"/>
        <w:rPr>
          <w:rFonts w:ascii="Arial" w:hAnsi="Arial" w:cs="Arial"/>
          <w:i/>
          <w:iCs/>
          <w:color w:val="7030A0"/>
          <w:sz w:val="23"/>
          <w:szCs w:val="23"/>
          <w:lang w:val="it-IT"/>
        </w:rPr>
      </w:pPr>
      <w:r w:rsidRPr="00B84BC9">
        <w:rPr>
          <w:rFonts w:ascii="Arial" w:hAnsi="Arial" w:cs="Arial"/>
          <w:i/>
          <w:iCs/>
          <w:color w:val="7030A0"/>
          <w:sz w:val="23"/>
          <w:szCs w:val="23"/>
          <w:lang w:val="it-IT"/>
        </w:rPr>
        <w:t>Il responsabile di ogni imbarcazione partecipante deve assicurarsi che, nell’ambito del suo equipaggio, vi siano conoscenza ed esperienza adeguate alla partecipazione a questa regata</w:t>
      </w:r>
      <w:r w:rsidR="00A06B76" w:rsidRPr="00B84BC9">
        <w:rPr>
          <w:rFonts w:ascii="Arial" w:hAnsi="Arial" w:cs="Arial"/>
          <w:i/>
          <w:iCs/>
          <w:color w:val="7030A0"/>
          <w:sz w:val="23"/>
          <w:szCs w:val="23"/>
          <w:lang w:val="it-IT"/>
        </w:rPr>
        <w:t>.</w:t>
      </w:r>
    </w:p>
    <w:p w:rsidR="00BD6727" w:rsidRPr="00B84BC9" w:rsidRDefault="00BD6727" w:rsidP="0032362E">
      <w:pPr>
        <w:pStyle w:val="Corpotesto"/>
        <w:spacing w:before="1"/>
        <w:ind w:left="117"/>
        <w:rPr>
          <w:i/>
          <w:iCs/>
          <w:sz w:val="23"/>
          <w:szCs w:val="23"/>
          <w:lang w:val="it-IT"/>
        </w:rPr>
      </w:pPr>
    </w:p>
    <w:p w:rsidR="0032362E" w:rsidRPr="00B84BC9" w:rsidRDefault="0032362E" w:rsidP="0032362E">
      <w:pPr>
        <w:pStyle w:val="Corpotesto"/>
        <w:spacing w:before="1"/>
        <w:ind w:left="117"/>
        <w:rPr>
          <w:sz w:val="23"/>
          <w:szCs w:val="23"/>
          <w:lang w:val="it-IT"/>
        </w:rPr>
      </w:pPr>
    </w:p>
    <w:p w:rsidR="00F11F98" w:rsidRPr="00B84BC9" w:rsidRDefault="00446A9D" w:rsidP="00416AD0">
      <w:pPr>
        <w:pStyle w:val="Titolo3"/>
        <w:numPr>
          <w:ilvl w:val="0"/>
          <w:numId w:val="6"/>
        </w:numPr>
        <w:tabs>
          <w:tab w:val="left" w:pos="349"/>
        </w:tabs>
        <w:rPr>
          <w:sz w:val="23"/>
          <w:szCs w:val="23"/>
        </w:rPr>
      </w:pPr>
      <w:r w:rsidRPr="00B84BC9">
        <w:rPr>
          <w:sz w:val="23"/>
          <w:szCs w:val="23"/>
        </w:rPr>
        <w:t>PREMI</w:t>
      </w:r>
    </w:p>
    <w:p w:rsidR="00F11F98" w:rsidRPr="00B84BC9" w:rsidRDefault="00446A9D" w:rsidP="00416AD0">
      <w:pPr>
        <w:pStyle w:val="Corpotesto"/>
        <w:spacing w:before="21" w:line="259" w:lineRule="auto"/>
        <w:ind w:right="333"/>
        <w:jc w:val="both"/>
        <w:rPr>
          <w:color w:val="7030A0"/>
          <w:sz w:val="23"/>
          <w:szCs w:val="23"/>
          <w:lang w:val="it-IT"/>
        </w:rPr>
      </w:pPr>
      <w:r w:rsidRPr="00B84BC9">
        <w:rPr>
          <w:color w:val="7030A0"/>
          <w:sz w:val="23"/>
          <w:szCs w:val="23"/>
          <w:lang w:val="it-IT"/>
        </w:rPr>
        <w:t>Il numero dei premiati sarà stabilito dal C.O. in base alle iscrizioni e al numero delle barche arrivate.</w:t>
      </w:r>
    </w:p>
    <w:p w:rsidR="00F11F98" w:rsidRPr="00B84BC9" w:rsidRDefault="00446A9D" w:rsidP="00416AD0">
      <w:pPr>
        <w:pStyle w:val="Corpotesto"/>
        <w:spacing w:line="266" w:lineRule="exact"/>
        <w:jc w:val="both"/>
        <w:rPr>
          <w:color w:val="7030A0"/>
          <w:sz w:val="23"/>
          <w:szCs w:val="23"/>
          <w:lang w:val="it-IT"/>
        </w:rPr>
      </w:pPr>
      <w:r w:rsidRPr="00B84BC9">
        <w:rPr>
          <w:color w:val="7030A0"/>
          <w:sz w:val="23"/>
          <w:szCs w:val="23"/>
          <w:lang w:val="it-IT"/>
        </w:rPr>
        <w:t>Il luogo e la data della premiazione saranno comunicati successivamente</w:t>
      </w:r>
      <w:r w:rsidR="00416AD0" w:rsidRPr="00B84BC9">
        <w:rPr>
          <w:color w:val="7030A0"/>
          <w:sz w:val="23"/>
          <w:szCs w:val="23"/>
          <w:lang w:val="it-IT"/>
        </w:rPr>
        <w:t>.</w:t>
      </w:r>
    </w:p>
    <w:p w:rsidR="00D55DEC" w:rsidRPr="00B84BC9" w:rsidRDefault="00D55DEC" w:rsidP="00416AD0">
      <w:pPr>
        <w:pStyle w:val="Corpotesto"/>
        <w:spacing w:line="266" w:lineRule="exact"/>
        <w:jc w:val="both"/>
        <w:rPr>
          <w:color w:val="7030A0"/>
          <w:sz w:val="23"/>
          <w:szCs w:val="23"/>
          <w:lang w:val="it-IT"/>
        </w:rPr>
      </w:pPr>
    </w:p>
    <w:p w:rsidR="00D90691" w:rsidRPr="00B84BC9" w:rsidRDefault="00D90691" w:rsidP="00416AD0">
      <w:pPr>
        <w:pStyle w:val="Corpotesto"/>
        <w:spacing w:line="266" w:lineRule="exact"/>
        <w:jc w:val="both"/>
        <w:rPr>
          <w:sz w:val="23"/>
          <w:szCs w:val="23"/>
          <w:lang w:val="it-IT"/>
        </w:rPr>
      </w:pPr>
    </w:p>
    <w:p w:rsidR="00F11F98" w:rsidRPr="00B84BC9" w:rsidRDefault="00416AD0" w:rsidP="00416AD0">
      <w:pPr>
        <w:pStyle w:val="Titolo3"/>
        <w:numPr>
          <w:ilvl w:val="0"/>
          <w:numId w:val="6"/>
        </w:numPr>
        <w:tabs>
          <w:tab w:val="left" w:pos="349"/>
        </w:tabs>
        <w:rPr>
          <w:sz w:val="23"/>
          <w:szCs w:val="23"/>
        </w:rPr>
      </w:pPr>
      <w:r w:rsidRPr="00B84BC9">
        <w:rPr>
          <w:sz w:val="23"/>
          <w:szCs w:val="23"/>
          <w:lang w:val="it-IT"/>
        </w:rPr>
        <w:t xml:space="preserve">  </w:t>
      </w:r>
      <w:r w:rsidR="00446A9D" w:rsidRPr="00B84BC9">
        <w:rPr>
          <w:sz w:val="23"/>
          <w:szCs w:val="23"/>
        </w:rPr>
        <w:t>RESPONSABILITÀ</w:t>
      </w:r>
    </w:p>
    <w:p w:rsidR="00AC1C86" w:rsidRPr="00B84BC9" w:rsidRDefault="00AC1C86" w:rsidP="00416AD0">
      <w:pPr>
        <w:pStyle w:val="Default"/>
        <w:jc w:val="both"/>
        <w:rPr>
          <w:rFonts w:ascii="Arial" w:hAnsi="Arial" w:cs="Arial"/>
          <w:color w:val="7030A0"/>
          <w:sz w:val="23"/>
          <w:szCs w:val="23"/>
        </w:rPr>
      </w:pPr>
      <w:r w:rsidRPr="00B84BC9">
        <w:rPr>
          <w:rFonts w:ascii="Arial" w:hAnsi="Arial" w:cs="Arial"/>
          <w:color w:val="7030A0"/>
          <w:sz w:val="23"/>
          <w:szCs w:val="23"/>
        </w:rPr>
        <w:t xml:space="preserve">I concorrenti prendono parte alla regata a loro rischio e pericolo. Vedi regola 4 RRS: </w:t>
      </w:r>
      <w:r w:rsidRPr="00B84BC9">
        <w:rPr>
          <w:rFonts w:ascii="Arial" w:hAnsi="Arial" w:cs="Arial"/>
          <w:i/>
          <w:iCs/>
          <w:color w:val="7030A0"/>
          <w:sz w:val="23"/>
          <w:szCs w:val="23"/>
        </w:rPr>
        <w:t>Decisione di partecipare alla Prova</w:t>
      </w:r>
      <w:r w:rsidRPr="00B84BC9">
        <w:rPr>
          <w:rFonts w:ascii="Arial" w:hAnsi="Arial" w:cs="Arial"/>
          <w:color w:val="7030A0"/>
          <w:sz w:val="23"/>
          <w:szCs w:val="23"/>
        </w:rPr>
        <w:t xml:space="preserve">. </w:t>
      </w:r>
    </w:p>
    <w:p w:rsidR="00AC1C86" w:rsidRPr="00B84BC9" w:rsidRDefault="00AC1C86" w:rsidP="00416AD0">
      <w:pPr>
        <w:pStyle w:val="Corpotesto"/>
        <w:spacing w:before="21" w:line="249" w:lineRule="auto"/>
        <w:ind w:right="133"/>
        <w:jc w:val="both"/>
        <w:rPr>
          <w:rFonts w:ascii="Arial" w:hAnsi="Arial" w:cs="Arial"/>
          <w:color w:val="7030A0"/>
          <w:sz w:val="23"/>
          <w:szCs w:val="23"/>
          <w:lang w:val="it-IT"/>
        </w:rPr>
      </w:pPr>
      <w:r w:rsidRPr="00B84BC9">
        <w:rPr>
          <w:rFonts w:ascii="Arial" w:hAnsi="Arial" w:cs="Arial"/>
          <w:color w:val="7030A0"/>
          <w:sz w:val="23"/>
          <w:szCs w:val="23"/>
          <w:lang w:val="it-IT"/>
        </w:rPr>
        <w:t>Gli Organizzatori, il Comitato di Regata, il Comitato per le Proteste, la Commissione di Stazza e tutti coloro che contribuiscono allo svolgimento della manifestazione declinano ogni e qualsiasi responsabilità per danni che possano subire le persone e/o le cose, sia in terra,</w:t>
      </w:r>
      <w:r w:rsidR="00416AD0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>sia in acqua, in conseguenza della loro partecipazione alla regata di cui al presente</w:t>
      </w:r>
      <w:r w:rsidR="00416AD0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Bando. E’ competenza degli Armatori, o dei responsabili di bordo, decidere, in base alle capacità dell'equipaggio, alla forza del 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lastRenderedPageBreak/>
        <w:t>vento, allo stato del mare, alle previsioni meteorologiche ed a tutto quanto altro debba essere previsto da un buon marinaio, se uscire in mare e partecipare alla regata, ovvero continuarla.</w:t>
      </w:r>
      <w:r w:rsidR="00416AD0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>Bando e Istruzioni di Regata, normative e comunicati non possono essere motivo di riduzione della completa ed illimitata responsabilità personale dei concorrenti.</w:t>
      </w:r>
    </w:p>
    <w:p w:rsidR="00D90691" w:rsidRPr="00B84BC9" w:rsidRDefault="00D90691" w:rsidP="00416AD0">
      <w:pPr>
        <w:pStyle w:val="Corpotesto"/>
        <w:spacing w:before="21" w:line="249" w:lineRule="auto"/>
        <w:ind w:right="133"/>
        <w:jc w:val="both"/>
        <w:rPr>
          <w:rFonts w:ascii="Arial" w:hAnsi="Arial" w:cs="Arial"/>
          <w:color w:val="7030A0"/>
          <w:sz w:val="23"/>
          <w:szCs w:val="23"/>
          <w:lang w:val="it-IT"/>
        </w:rPr>
      </w:pPr>
    </w:p>
    <w:p w:rsidR="00F11F98" w:rsidRPr="00B84BC9" w:rsidRDefault="00F11F98">
      <w:pPr>
        <w:pStyle w:val="Corpotesto"/>
        <w:spacing w:before="12"/>
        <w:rPr>
          <w:sz w:val="23"/>
          <w:szCs w:val="23"/>
          <w:lang w:val="it-IT"/>
        </w:rPr>
      </w:pPr>
    </w:p>
    <w:p w:rsidR="00F11F98" w:rsidRPr="00B84BC9" w:rsidRDefault="00416AD0" w:rsidP="00D90691">
      <w:pPr>
        <w:pStyle w:val="Titolo3"/>
        <w:numPr>
          <w:ilvl w:val="0"/>
          <w:numId w:val="6"/>
        </w:numPr>
        <w:tabs>
          <w:tab w:val="left" w:pos="349"/>
        </w:tabs>
        <w:jc w:val="both"/>
        <w:rPr>
          <w:sz w:val="23"/>
          <w:szCs w:val="23"/>
        </w:rPr>
      </w:pPr>
      <w:r w:rsidRPr="00B84BC9">
        <w:rPr>
          <w:sz w:val="23"/>
          <w:szCs w:val="23"/>
          <w:lang w:val="it-IT"/>
        </w:rPr>
        <w:t xml:space="preserve">  </w:t>
      </w:r>
      <w:r w:rsidR="00446A9D" w:rsidRPr="00B84BC9">
        <w:rPr>
          <w:sz w:val="23"/>
          <w:szCs w:val="23"/>
        </w:rPr>
        <w:t>SICUREZZA</w:t>
      </w:r>
    </w:p>
    <w:p w:rsidR="00F11F98" w:rsidRPr="00B84BC9" w:rsidRDefault="00446A9D" w:rsidP="00575A01">
      <w:pPr>
        <w:pStyle w:val="Corpotesto"/>
        <w:tabs>
          <w:tab w:val="left" w:pos="8647"/>
        </w:tabs>
        <w:spacing w:line="247" w:lineRule="auto"/>
        <w:ind w:right="19"/>
        <w:jc w:val="both"/>
        <w:rPr>
          <w:rFonts w:ascii="Arial" w:hAnsi="Arial" w:cs="Arial"/>
          <w:color w:val="7030A0"/>
          <w:sz w:val="23"/>
          <w:szCs w:val="23"/>
          <w:lang w:val="it-IT"/>
        </w:rPr>
      </w:pPr>
      <w:r w:rsidRPr="00B84BC9">
        <w:rPr>
          <w:rFonts w:ascii="Arial" w:hAnsi="Arial" w:cs="Arial"/>
          <w:color w:val="7030A0"/>
          <w:sz w:val="23"/>
          <w:szCs w:val="23"/>
          <w:lang w:val="it-IT"/>
        </w:rPr>
        <w:t>Ogni imbarcazione deve essere fornita di radio ricetrasmittente VHF, f</w:t>
      </w:r>
      <w:r w:rsidR="00D90691" w:rsidRPr="00B84BC9">
        <w:rPr>
          <w:rFonts w:ascii="Arial" w:hAnsi="Arial" w:cs="Arial"/>
          <w:color w:val="7030A0"/>
          <w:sz w:val="23"/>
          <w:szCs w:val="23"/>
          <w:lang w:val="it-IT"/>
        </w:rPr>
        <w:t>unzionante, a</w:t>
      </w:r>
      <w:r w:rsidR="00416AD0" w:rsidRPr="00B84BC9">
        <w:rPr>
          <w:rFonts w:ascii="Arial" w:hAnsi="Arial" w:cs="Arial"/>
          <w:color w:val="7030A0"/>
          <w:sz w:val="23"/>
          <w:szCs w:val="23"/>
          <w:lang w:val="it-IT"/>
        </w:rPr>
        <w:t>lmeno</w:t>
      </w:r>
      <w:r w:rsidR="00D90691" w:rsidRPr="00B84BC9">
        <w:rPr>
          <w:rFonts w:ascii="Arial" w:hAnsi="Arial" w:cs="Arial"/>
          <w:color w:val="7030A0"/>
          <w:sz w:val="23"/>
          <w:szCs w:val="23"/>
          <w:lang w:val="it-IT"/>
        </w:rPr>
        <w:t>,</w:t>
      </w:r>
      <w:r w:rsidR="00416AD0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sui canali 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>16, 72 e 74.</w:t>
      </w:r>
    </w:p>
    <w:p w:rsidR="00AC1C86" w:rsidRPr="00B84BC9" w:rsidRDefault="00AC1C86" w:rsidP="00D90691">
      <w:pPr>
        <w:pStyle w:val="Default"/>
        <w:jc w:val="both"/>
        <w:rPr>
          <w:rFonts w:ascii="Arial" w:hAnsi="Arial" w:cs="Arial"/>
          <w:color w:val="7030A0"/>
          <w:sz w:val="23"/>
          <w:szCs w:val="23"/>
        </w:rPr>
      </w:pPr>
      <w:r w:rsidRPr="00B84BC9">
        <w:rPr>
          <w:rFonts w:ascii="Arial" w:hAnsi="Arial" w:cs="Arial"/>
          <w:color w:val="7030A0"/>
          <w:sz w:val="23"/>
          <w:szCs w:val="23"/>
        </w:rPr>
        <w:t xml:space="preserve">Si fa obbligo ai regatanti di restare in ascolto sul canale ufficiale e di mantenersi rintracciabili telefonicamente. Per l’assistenza, si fa riferimento al canale ufficiale della Guardia Costiera per le chiamate di soccorso per tutta la durata della gara. </w:t>
      </w:r>
    </w:p>
    <w:p w:rsidR="00AC1C86" w:rsidRPr="00B84BC9" w:rsidRDefault="00AC1C86" w:rsidP="00D90691">
      <w:pPr>
        <w:pStyle w:val="Default"/>
        <w:jc w:val="both"/>
        <w:rPr>
          <w:rFonts w:ascii="Arial" w:hAnsi="Arial" w:cs="Arial"/>
          <w:color w:val="7030A0"/>
          <w:sz w:val="23"/>
          <w:szCs w:val="23"/>
        </w:rPr>
      </w:pPr>
      <w:r w:rsidRPr="00B84BC9">
        <w:rPr>
          <w:rFonts w:ascii="Arial" w:hAnsi="Arial" w:cs="Arial"/>
          <w:color w:val="7030A0"/>
          <w:sz w:val="23"/>
          <w:szCs w:val="23"/>
        </w:rPr>
        <w:t xml:space="preserve">Ogni e qualsiasi inosservanza delle Regole di Sicurezza potrà comportare la squalifica dell’imbarcazione. </w:t>
      </w:r>
    </w:p>
    <w:p w:rsidR="00AC1C86" w:rsidRPr="00B84BC9" w:rsidRDefault="00AC1C86" w:rsidP="00D90691">
      <w:pPr>
        <w:pStyle w:val="Default"/>
        <w:jc w:val="both"/>
        <w:rPr>
          <w:rFonts w:ascii="Arial" w:hAnsi="Arial" w:cs="Arial"/>
          <w:color w:val="7030A0"/>
          <w:sz w:val="23"/>
          <w:szCs w:val="23"/>
        </w:rPr>
      </w:pPr>
      <w:r w:rsidRPr="00B84BC9">
        <w:rPr>
          <w:rFonts w:ascii="Arial" w:hAnsi="Arial" w:cs="Arial"/>
          <w:color w:val="7030A0"/>
          <w:sz w:val="23"/>
          <w:szCs w:val="23"/>
        </w:rPr>
        <w:t xml:space="preserve">Si richiama l’attenzione sulla regola fondamentale </w:t>
      </w:r>
      <w:r w:rsidRPr="00B84BC9">
        <w:rPr>
          <w:rFonts w:ascii="Arial" w:hAnsi="Arial" w:cs="Arial"/>
          <w:i/>
          <w:iCs/>
          <w:color w:val="7030A0"/>
          <w:sz w:val="23"/>
          <w:szCs w:val="23"/>
        </w:rPr>
        <w:t xml:space="preserve">World </w:t>
      </w:r>
      <w:proofErr w:type="spellStart"/>
      <w:r w:rsidRPr="00B84BC9">
        <w:rPr>
          <w:rFonts w:ascii="Arial" w:hAnsi="Arial" w:cs="Arial"/>
          <w:i/>
          <w:iCs/>
          <w:color w:val="7030A0"/>
          <w:sz w:val="23"/>
          <w:szCs w:val="23"/>
        </w:rPr>
        <w:t>Sailing</w:t>
      </w:r>
      <w:proofErr w:type="spellEnd"/>
      <w:r w:rsidRPr="00B84BC9">
        <w:rPr>
          <w:rFonts w:ascii="Arial" w:hAnsi="Arial" w:cs="Arial"/>
          <w:color w:val="7030A0"/>
          <w:sz w:val="23"/>
          <w:szCs w:val="23"/>
        </w:rPr>
        <w:t xml:space="preserve">, che stabilisce che </w:t>
      </w:r>
      <w:r w:rsidRPr="00B84BC9">
        <w:rPr>
          <w:rFonts w:ascii="Arial" w:hAnsi="Arial" w:cs="Arial"/>
          <w:i/>
          <w:iCs/>
          <w:color w:val="7030A0"/>
          <w:sz w:val="23"/>
          <w:szCs w:val="23"/>
        </w:rPr>
        <w:t xml:space="preserve">tutte le imbarcazioni devono prestare tutta l’assistenza possibile a tutti i battelli e a tutte le persone in pericolo, quando siano in grado di farlo. </w:t>
      </w:r>
    </w:p>
    <w:p w:rsidR="00AC1C86" w:rsidRPr="00B84BC9" w:rsidRDefault="00AC1C86" w:rsidP="00D90691">
      <w:pPr>
        <w:pStyle w:val="Default"/>
        <w:jc w:val="both"/>
        <w:rPr>
          <w:rFonts w:ascii="Arial" w:hAnsi="Arial" w:cs="Arial"/>
          <w:color w:val="7030A0"/>
          <w:sz w:val="23"/>
          <w:szCs w:val="23"/>
        </w:rPr>
      </w:pPr>
      <w:r w:rsidRPr="00B84BC9">
        <w:rPr>
          <w:rFonts w:ascii="Arial" w:hAnsi="Arial" w:cs="Arial"/>
          <w:color w:val="7030A0"/>
          <w:sz w:val="23"/>
          <w:szCs w:val="23"/>
        </w:rPr>
        <w:t xml:space="preserve">In breve, ogni proprietario concorre sotto la propria responsabilità e quella di uno skipper, unico comandante a bordo, conformemente all’art. 4 del decreto del 3 maggio 1995. </w:t>
      </w:r>
    </w:p>
    <w:p w:rsidR="00D90691" w:rsidRPr="00B84BC9" w:rsidRDefault="00AC1C86" w:rsidP="00D90691">
      <w:pPr>
        <w:pStyle w:val="Textbody"/>
        <w:tabs>
          <w:tab w:val="left" w:pos="1080"/>
        </w:tabs>
        <w:jc w:val="both"/>
        <w:rPr>
          <w:rFonts w:ascii="Arial" w:eastAsia="Times-Italic" w:hAnsi="Arial" w:cs="Arial"/>
          <w:color w:val="7030A0"/>
          <w:sz w:val="23"/>
          <w:szCs w:val="23"/>
        </w:rPr>
      </w:pPr>
      <w:r w:rsidRPr="00B84BC9">
        <w:rPr>
          <w:rFonts w:ascii="Arial" w:hAnsi="Arial" w:cs="Arial"/>
          <w:color w:val="7030A0"/>
          <w:sz w:val="23"/>
          <w:szCs w:val="23"/>
        </w:rPr>
        <w:t>Inoltre, si ricorda ai partecipanti che le regole della parte 2 (quando le barche s’incontrano) del Regolamento di Regata 2017/2020</w:t>
      </w:r>
      <w:r w:rsidR="00416AD0" w:rsidRPr="00B84BC9">
        <w:rPr>
          <w:rFonts w:ascii="Arial" w:hAnsi="Arial" w:cs="Arial"/>
          <w:color w:val="7030A0"/>
          <w:sz w:val="23"/>
          <w:szCs w:val="23"/>
        </w:rPr>
        <w:t xml:space="preserve"> </w:t>
      </w:r>
      <w:r w:rsidRPr="00B84BC9">
        <w:rPr>
          <w:rFonts w:ascii="Arial" w:hAnsi="Arial" w:cs="Arial"/>
          <w:color w:val="7030A0"/>
          <w:sz w:val="23"/>
          <w:szCs w:val="23"/>
        </w:rPr>
        <w:t xml:space="preserve">si applicano tra barche che stanno navigando nell’area di regata o nei suoi pressi ed intendono </w:t>
      </w:r>
      <w:r w:rsidRPr="00B84BC9">
        <w:rPr>
          <w:rFonts w:ascii="Arial" w:hAnsi="Arial" w:cs="Arial"/>
          <w:b/>
          <w:bCs/>
          <w:color w:val="7030A0"/>
          <w:sz w:val="23"/>
          <w:szCs w:val="23"/>
        </w:rPr>
        <w:t>regatare</w:t>
      </w:r>
      <w:r w:rsidRPr="00B84BC9">
        <w:rPr>
          <w:rFonts w:ascii="Arial" w:hAnsi="Arial" w:cs="Arial"/>
          <w:color w:val="7030A0"/>
          <w:sz w:val="23"/>
          <w:szCs w:val="23"/>
        </w:rPr>
        <w:t xml:space="preserve">, che sono </w:t>
      </w:r>
      <w:r w:rsidRPr="00B84BC9">
        <w:rPr>
          <w:rFonts w:ascii="Arial" w:hAnsi="Arial" w:cs="Arial"/>
          <w:b/>
          <w:bCs/>
          <w:color w:val="7030A0"/>
          <w:sz w:val="23"/>
          <w:szCs w:val="23"/>
        </w:rPr>
        <w:t>in regata</w:t>
      </w:r>
      <w:r w:rsidRPr="00B84BC9">
        <w:rPr>
          <w:rFonts w:ascii="Arial" w:hAnsi="Arial" w:cs="Arial"/>
          <w:color w:val="7030A0"/>
          <w:sz w:val="23"/>
          <w:szCs w:val="23"/>
        </w:rPr>
        <w:t xml:space="preserve">, o che sono state </w:t>
      </w:r>
      <w:r w:rsidRPr="00B84BC9">
        <w:rPr>
          <w:rFonts w:ascii="Arial" w:hAnsi="Arial" w:cs="Arial"/>
          <w:b/>
          <w:bCs/>
          <w:color w:val="7030A0"/>
          <w:sz w:val="23"/>
          <w:szCs w:val="23"/>
        </w:rPr>
        <w:t>in regata</w:t>
      </w:r>
      <w:r w:rsidRPr="00B84BC9">
        <w:rPr>
          <w:rFonts w:ascii="Arial" w:hAnsi="Arial" w:cs="Arial"/>
          <w:color w:val="7030A0"/>
          <w:sz w:val="23"/>
          <w:szCs w:val="23"/>
        </w:rPr>
        <w:t>. Se una barca che naviga in base a queste regole incontra un mezzo che non lo sta facendo, essa osserverà le</w:t>
      </w:r>
      <w:r w:rsidR="00416AD0" w:rsidRPr="00B84BC9">
        <w:rPr>
          <w:rFonts w:ascii="Arial" w:eastAsia="Times-Italic" w:hAnsi="Arial" w:cs="Arial"/>
          <w:color w:val="7030A0"/>
          <w:sz w:val="23"/>
          <w:szCs w:val="23"/>
        </w:rPr>
        <w:t xml:space="preserve"> </w:t>
      </w:r>
      <w:r w:rsidR="00416AD0" w:rsidRPr="00B84BC9">
        <w:rPr>
          <w:rFonts w:ascii="Arial" w:eastAsia="Times-Roman, 'Times New Roman'" w:hAnsi="Arial" w:cs="Arial"/>
          <w:color w:val="7030A0"/>
          <w:sz w:val="23"/>
          <w:szCs w:val="23"/>
        </w:rPr>
        <w:t>Norme Internazionali per Prevenire gli Abbordi in Mare (NIPAM)</w:t>
      </w:r>
      <w:r w:rsidR="00D55DEC" w:rsidRPr="00B84BC9">
        <w:rPr>
          <w:rFonts w:ascii="Arial" w:eastAsia="Times-Roman, 'Times New Roman'" w:hAnsi="Arial" w:cs="Arial"/>
          <w:color w:val="7030A0"/>
          <w:sz w:val="23"/>
          <w:szCs w:val="23"/>
        </w:rPr>
        <w:t>,</w:t>
      </w:r>
      <w:r w:rsidR="00416AD0" w:rsidRPr="00B84BC9">
        <w:rPr>
          <w:rFonts w:ascii="Arial" w:eastAsia="Times-Roman, 'Times New Roman'" w:hAnsi="Arial" w:cs="Arial"/>
          <w:color w:val="7030A0"/>
          <w:sz w:val="23"/>
          <w:szCs w:val="23"/>
        </w:rPr>
        <w:t xml:space="preserve"> </w:t>
      </w:r>
      <w:r w:rsidR="00416AD0" w:rsidRPr="00B84BC9">
        <w:rPr>
          <w:rFonts w:ascii="Arial" w:eastAsia="Times-Italic" w:hAnsi="Arial" w:cs="Arial"/>
          <w:color w:val="7030A0"/>
          <w:sz w:val="23"/>
          <w:szCs w:val="23"/>
        </w:rPr>
        <w:t>o le norme governative sul diritto di rotta.</w:t>
      </w:r>
    </w:p>
    <w:p w:rsidR="00F11F98" w:rsidRPr="00B84BC9" w:rsidRDefault="00F11F98">
      <w:pPr>
        <w:pStyle w:val="Corpotesto"/>
        <w:spacing w:before="4"/>
        <w:rPr>
          <w:sz w:val="23"/>
          <w:szCs w:val="23"/>
          <w:lang w:val="it-IT"/>
        </w:rPr>
      </w:pPr>
    </w:p>
    <w:p w:rsidR="00F11F98" w:rsidRPr="00B84BC9" w:rsidRDefault="00416AD0" w:rsidP="00416AD0">
      <w:pPr>
        <w:pStyle w:val="Titolo3"/>
        <w:numPr>
          <w:ilvl w:val="0"/>
          <w:numId w:val="6"/>
        </w:numPr>
        <w:tabs>
          <w:tab w:val="left" w:pos="506"/>
        </w:tabs>
        <w:spacing w:before="1"/>
        <w:rPr>
          <w:sz w:val="23"/>
          <w:szCs w:val="23"/>
        </w:rPr>
      </w:pPr>
      <w:r w:rsidRPr="00B84BC9">
        <w:rPr>
          <w:sz w:val="23"/>
          <w:szCs w:val="23"/>
          <w:lang w:val="it-IT"/>
        </w:rPr>
        <w:t xml:space="preserve">  </w:t>
      </w:r>
      <w:r w:rsidR="00446A9D" w:rsidRPr="00B84BC9">
        <w:rPr>
          <w:sz w:val="23"/>
          <w:szCs w:val="23"/>
        </w:rPr>
        <w:t>ISTRUZIONI DI</w:t>
      </w:r>
      <w:r w:rsidR="00446A9D" w:rsidRPr="00B84BC9">
        <w:rPr>
          <w:spacing w:val="-3"/>
          <w:sz w:val="23"/>
          <w:szCs w:val="23"/>
        </w:rPr>
        <w:t xml:space="preserve"> </w:t>
      </w:r>
      <w:r w:rsidR="00446A9D" w:rsidRPr="00B84BC9">
        <w:rPr>
          <w:sz w:val="23"/>
          <w:szCs w:val="23"/>
        </w:rPr>
        <w:t>REGATA</w:t>
      </w:r>
    </w:p>
    <w:p w:rsidR="00416AD0" w:rsidRPr="00B84BC9" w:rsidRDefault="00DB7AE0" w:rsidP="00416AD0">
      <w:pPr>
        <w:pStyle w:val="Corpotesto"/>
        <w:spacing w:line="249" w:lineRule="auto"/>
        <w:ind w:left="127" w:right="88" w:hanging="10"/>
        <w:jc w:val="both"/>
        <w:rPr>
          <w:rFonts w:ascii="Arial" w:hAnsi="Arial" w:cs="Arial"/>
          <w:color w:val="7030A0"/>
          <w:sz w:val="23"/>
          <w:szCs w:val="23"/>
          <w:lang w:val="it-IT"/>
        </w:rPr>
      </w:pPr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Le Istruzioni di Regata saranno comunicate tramite posta elettronica e pubblicate sul sito web WWW.REGATATORRISARACENE.IT </w:t>
      </w:r>
    </w:p>
    <w:p w:rsidR="00F11F98" w:rsidRPr="00B84BC9" w:rsidRDefault="00416AD0" w:rsidP="00416AD0">
      <w:pPr>
        <w:pStyle w:val="Corpotesto"/>
        <w:spacing w:line="249" w:lineRule="auto"/>
        <w:ind w:left="127" w:right="88" w:hanging="10"/>
        <w:jc w:val="both"/>
        <w:rPr>
          <w:rFonts w:ascii="Arial" w:hAnsi="Arial" w:cs="Arial"/>
          <w:color w:val="7030A0"/>
          <w:sz w:val="23"/>
          <w:szCs w:val="23"/>
          <w:lang w:val="it-IT"/>
        </w:rPr>
      </w:pPr>
      <w:r w:rsidRPr="00B84BC9">
        <w:rPr>
          <w:rFonts w:ascii="Arial" w:hAnsi="Arial" w:cs="Arial"/>
          <w:b/>
          <w:bCs/>
          <w:color w:val="7030A0"/>
          <w:sz w:val="23"/>
          <w:szCs w:val="23"/>
          <w:lang w:val="it-IT"/>
        </w:rPr>
        <w:t>D</w:t>
      </w:r>
      <w:r w:rsidR="00DB7AE0" w:rsidRPr="00B84BC9">
        <w:rPr>
          <w:rFonts w:ascii="Arial" w:hAnsi="Arial" w:cs="Arial"/>
          <w:b/>
          <w:bCs/>
          <w:color w:val="7030A0"/>
          <w:sz w:val="23"/>
          <w:szCs w:val="23"/>
          <w:lang w:val="it-IT"/>
        </w:rPr>
        <w:t xml:space="preserve">alle ore </w:t>
      </w:r>
      <w:r w:rsidRPr="00B84BC9">
        <w:rPr>
          <w:rFonts w:ascii="Arial" w:hAnsi="Arial" w:cs="Arial"/>
          <w:b/>
          <w:bCs/>
          <w:color w:val="7030A0"/>
          <w:sz w:val="23"/>
          <w:szCs w:val="23"/>
          <w:lang w:val="it-IT"/>
        </w:rPr>
        <w:t>10</w:t>
      </w:r>
      <w:r w:rsidR="00DB7AE0" w:rsidRPr="00B84BC9">
        <w:rPr>
          <w:rFonts w:ascii="Arial" w:hAnsi="Arial" w:cs="Arial"/>
          <w:b/>
          <w:bCs/>
          <w:color w:val="7030A0"/>
          <w:sz w:val="23"/>
          <w:szCs w:val="23"/>
          <w:lang w:val="it-IT"/>
        </w:rPr>
        <w:t xml:space="preserve">.00 del </w:t>
      </w:r>
      <w:r w:rsidR="00D544DC">
        <w:rPr>
          <w:rFonts w:ascii="Arial" w:hAnsi="Arial" w:cs="Arial"/>
          <w:b/>
          <w:bCs/>
          <w:color w:val="7030A0"/>
          <w:sz w:val="23"/>
          <w:szCs w:val="23"/>
          <w:lang w:val="it-IT"/>
        </w:rPr>
        <w:t>18</w:t>
      </w:r>
      <w:r w:rsidR="00D55DEC" w:rsidRPr="00B84BC9">
        <w:rPr>
          <w:rFonts w:ascii="Arial" w:hAnsi="Arial" w:cs="Arial"/>
          <w:b/>
          <w:bCs/>
          <w:color w:val="7030A0"/>
          <w:sz w:val="23"/>
          <w:szCs w:val="23"/>
          <w:lang w:val="it-IT"/>
        </w:rPr>
        <w:t xml:space="preserve"> </w:t>
      </w:r>
      <w:r w:rsidR="00D544DC">
        <w:rPr>
          <w:rFonts w:ascii="Arial" w:hAnsi="Arial" w:cs="Arial"/>
          <w:b/>
          <w:bCs/>
          <w:color w:val="7030A0"/>
          <w:sz w:val="23"/>
          <w:szCs w:val="23"/>
          <w:lang w:val="it-IT"/>
        </w:rPr>
        <w:t>novembr</w:t>
      </w:r>
      <w:r w:rsidR="00D55DEC" w:rsidRPr="00B84BC9">
        <w:rPr>
          <w:rFonts w:ascii="Arial" w:hAnsi="Arial" w:cs="Arial"/>
          <w:b/>
          <w:bCs/>
          <w:color w:val="7030A0"/>
          <w:sz w:val="23"/>
          <w:szCs w:val="23"/>
          <w:lang w:val="it-IT"/>
        </w:rPr>
        <w:t>e</w:t>
      </w:r>
      <w:r w:rsidRPr="00B84BC9">
        <w:rPr>
          <w:rFonts w:ascii="Arial" w:hAnsi="Arial" w:cs="Arial"/>
          <w:b/>
          <w:bCs/>
          <w:color w:val="7030A0"/>
          <w:sz w:val="23"/>
          <w:szCs w:val="23"/>
          <w:lang w:val="it-IT"/>
        </w:rPr>
        <w:t xml:space="preserve"> 2018, 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>le I</w:t>
      </w:r>
      <w:r w:rsidR="00446A9D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struzioni di 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>R</w:t>
      </w:r>
      <w:r w:rsidR="00446A9D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egata saranno 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esposte nella bacheca della Segreteria di </w:t>
      </w:r>
      <w:proofErr w:type="gramStart"/>
      <w:r w:rsidRPr="00B84BC9">
        <w:rPr>
          <w:rFonts w:ascii="Arial" w:hAnsi="Arial" w:cs="Arial"/>
          <w:color w:val="7030A0"/>
          <w:sz w:val="23"/>
          <w:szCs w:val="23"/>
          <w:lang w:val="it-IT"/>
        </w:rPr>
        <w:t>Regata .</w:t>
      </w:r>
      <w:proofErr w:type="gramEnd"/>
    </w:p>
    <w:p w:rsidR="00D90691" w:rsidRPr="00B84BC9" w:rsidRDefault="00D90691" w:rsidP="00416AD0">
      <w:pPr>
        <w:pStyle w:val="Corpotesto"/>
        <w:spacing w:line="249" w:lineRule="auto"/>
        <w:ind w:left="127" w:right="88" w:hanging="10"/>
        <w:jc w:val="both"/>
        <w:rPr>
          <w:rFonts w:ascii="Arial" w:hAnsi="Arial" w:cs="Arial"/>
          <w:color w:val="7030A0"/>
          <w:sz w:val="23"/>
          <w:szCs w:val="23"/>
          <w:lang w:val="it-IT"/>
        </w:rPr>
      </w:pPr>
    </w:p>
    <w:p w:rsidR="00AC1C86" w:rsidRPr="00B84BC9" w:rsidRDefault="00AC1C86">
      <w:pPr>
        <w:pStyle w:val="Corpotesto"/>
        <w:spacing w:line="249" w:lineRule="auto"/>
        <w:ind w:left="127" w:right="88" w:hanging="10"/>
        <w:rPr>
          <w:sz w:val="23"/>
          <w:szCs w:val="23"/>
          <w:lang w:val="it-IT"/>
        </w:rPr>
      </w:pPr>
    </w:p>
    <w:p w:rsidR="00AC1C86" w:rsidRPr="00B84BC9" w:rsidRDefault="00AC1C86" w:rsidP="00416AD0">
      <w:pPr>
        <w:pStyle w:val="Default"/>
        <w:numPr>
          <w:ilvl w:val="0"/>
          <w:numId w:val="6"/>
        </w:numPr>
        <w:rPr>
          <w:rFonts w:ascii="Arial" w:hAnsi="Arial" w:cs="Arial"/>
          <w:b/>
          <w:sz w:val="23"/>
          <w:szCs w:val="23"/>
        </w:rPr>
      </w:pPr>
      <w:r w:rsidRPr="00B84BC9">
        <w:rPr>
          <w:rFonts w:ascii="Arial" w:hAnsi="Arial" w:cs="Arial"/>
          <w:b/>
          <w:sz w:val="23"/>
          <w:szCs w:val="23"/>
        </w:rPr>
        <w:t>DIRITTI DI IMMAGINE</w:t>
      </w:r>
    </w:p>
    <w:p w:rsidR="00AC1C86" w:rsidRPr="00B84BC9" w:rsidRDefault="00AC1C86" w:rsidP="00416AD0">
      <w:pPr>
        <w:pStyle w:val="Default"/>
        <w:jc w:val="both"/>
        <w:rPr>
          <w:rFonts w:ascii="Arial" w:hAnsi="Arial" w:cs="Arial"/>
          <w:color w:val="7030A0"/>
          <w:sz w:val="23"/>
          <w:szCs w:val="23"/>
        </w:rPr>
      </w:pPr>
      <w:r w:rsidRPr="00B84BC9">
        <w:rPr>
          <w:rFonts w:ascii="Arial" w:hAnsi="Arial" w:cs="Arial"/>
          <w:color w:val="7030A0"/>
          <w:sz w:val="23"/>
          <w:szCs w:val="23"/>
        </w:rPr>
        <w:t>Partecipando a</w:t>
      </w:r>
      <w:r w:rsidR="00D90691" w:rsidRPr="00B84BC9">
        <w:rPr>
          <w:rFonts w:ascii="Arial" w:hAnsi="Arial" w:cs="Arial"/>
          <w:color w:val="7030A0"/>
          <w:sz w:val="23"/>
          <w:szCs w:val="23"/>
        </w:rPr>
        <w:t xml:space="preserve">lla </w:t>
      </w:r>
      <w:r w:rsidR="00D90691" w:rsidRPr="00B84BC9">
        <w:rPr>
          <w:rFonts w:ascii="Arial" w:hAnsi="Arial" w:cs="Arial"/>
          <w:i/>
          <w:color w:val="7030A0"/>
          <w:sz w:val="23"/>
          <w:szCs w:val="23"/>
        </w:rPr>
        <w:t>Regata</w:t>
      </w:r>
      <w:r w:rsidR="00D55DEC" w:rsidRPr="00B84BC9">
        <w:rPr>
          <w:rFonts w:ascii="Arial" w:hAnsi="Arial" w:cs="Arial"/>
          <w:i/>
          <w:color w:val="7030A0"/>
          <w:sz w:val="23"/>
          <w:szCs w:val="23"/>
        </w:rPr>
        <w:t xml:space="preserve"> di </w:t>
      </w:r>
      <w:proofErr w:type="spellStart"/>
      <w:r w:rsidR="00D55DEC" w:rsidRPr="00B84BC9">
        <w:rPr>
          <w:rFonts w:ascii="Arial" w:hAnsi="Arial" w:cs="Arial"/>
          <w:i/>
          <w:color w:val="7030A0"/>
          <w:sz w:val="23"/>
          <w:szCs w:val="23"/>
        </w:rPr>
        <w:t>Pollio</w:t>
      </w:r>
      <w:proofErr w:type="spellEnd"/>
      <w:r w:rsidR="00D55DEC" w:rsidRPr="00B84BC9">
        <w:rPr>
          <w:rFonts w:ascii="Arial" w:hAnsi="Arial" w:cs="Arial"/>
          <w:i/>
          <w:color w:val="7030A0"/>
          <w:sz w:val="23"/>
          <w:szCs w:val="23"/>
        </w:rPr>
        <w:t xml:space="preserve"> Felice</w:t>
      </w:r>
      <w:r w:rsidRPr="00B84BC9">
        <w:rPr>
          <w:rFonts w:ascii="Arial" w:hAnsi="Arial" w:cs="Arial"/>
          <w:color w:val="7030A0"/>
          <w:sz w:val="23"/>
          <w:szCs w:val="23"/>
        </w:rPr>
        <w:t xml:space="preserve">, i concorrenti concedono automaticamente, alla </w:t>
      </w:r>
      <w:r w:rsidRPr="00B84BC9">
        <w:rPr>
          <w:rFonts w:ascii="Arial" w:hAnsi="Arial" w:cs="Arial"/>
          <w:i/>
          <w:iCs/>
          <w:color w:val="7030A0"/>
          <w:sz w:val="23"/>
          <w:szCs w:val="23"/>
        </w:rPr>
        <w:t xml:space="preserve">Regata delle Torri Saracene </w:t>
      </w:r>
      <w:proofErr w:type="spellStart"/>
      <w:r w:rsidRPr="00B84BC9">
        <w:rPr>
          <w:rFonts w:ascii="Arial" w:hAnsi="Arial" w:cs="Arial"/>
          <w:i/>
          <w:iCs/>
          <w:color w:val="7030A0"/>
          <w:sz w:val="23"/>
          <w:szCs w:val="23"/>
        </w:rPr>
        <w:t>asd</w:t>
      </w:r>
      <w:proofErr w:type="spellEnd"/>
      <w:r w:rsidRPr="00B84BC9">
        <w:rPr>
          <w:rFonts w:ascii="Arial" w:hAnsi="Arial" w:cs="Arial"/>
          <w:i/>
          <w:iCs/>
          <w:color w:val="7030A0"/>
          <w:sz w:val="23"/>
          <w:szCs w:val="23"/>
        </w:rPr>
        <w:t xml:space="preserve">, </w:t>
      </w:r>
      <w:r w:rsidRPr="00B84BC9">
        <w:rPr>
          <w:rFonts w:ascii="Arial" w:hAnsi="Arial" w:cs="Arial"/>
          <w:color w:val="7030A0"/>
          <w:sz w:val="23"/>
          <w:szCs w:val="23"/>
        </w:rPr>
        <w:t xml:space="preserve">il diritto perpetuo di realizzare, utilizzare ed esibire, di volta in volta, a </w:t>
      </w:r>
      <w:r w:rsidR="00D90691" w:rsidRPr="00B84BC9">
        <w:rPr>
          <w:rFonts w:ascii="Arial" w:hAnsi="Arial" w:cs="Arial"/>
          <w:color w:val="7030A0"/>
          <w:sz w:val="23"/>
          <w:szCs w:val="23"/>
        </w:rPr>
        <w:t>sua</w:t>
      </w:r>
      <w:r w:rsidRPr="00B84BC9">
        <w:rPr>
          <w:rFonts w:ascii="Arial" w:hAnsi="Arial" w:cs="Arial"/>
          <w:color w:val="7030A0"/>
          <w:sz w:val="23"/>
          <w:szCs w:val="23"/>
        </w:rPr>
        <w:t xml:space="preserve"> discrezione, tutte le immagini statiche, o in movimento, dal vivo, o registrate, ed ogni e qualsiasi riproduzione delle barche e degli equipaggi, senza alcun compenso. </w:t>
      </w:r>
    </w:p>
    <w:p w:rsidR="00AC1C86" w:rsidRPr="00B84BC9" w:rsidRDefault="00AC1C86" w:rsidP="00416AD0">
      <w:pPr>
        <w:pStyle w:val="Default"/>
        <w:jc w:val="both"/>
        <w:rPr>
          <w:rFonts w:ascii="Arial" w:hAnsi="Arial" w:cs="Arial"/>
          <w:color w:val="7030A0"/>
          <w:sz w:val="23"/>
          <w:szCs w:val="23"/>
        </w:rPr>
      </w:pPr>
      <w:r w:rsidRPr="00B84BC9">
        <w:rPr>
          <w:rFonts w:ascii="Arial" w:hAnsi="Arial" w:cs="Arial"/>
          <w:color w:val="7030A0"/>
          <w:sz w:val="23"/>
          <w:szCs w:val="23"/>
        </w:rPr>
        <w:t xml:space="preserve">Può essere richiesto che le barche trasportino macchine fotografiche, apparecchi audio/video, o attrezzature posizionate come specificato dal </w:t>
      </w:r>
      <w:r w:rsidRPr="00B84BC9">
        <w:rPr>
          <w:rFonts w:ascii="Arial" w:hAnsi="Arial" w:cs="Arial"/>
          <w:b/>
          <w:bCs/>
          <w:color w:val="7030A0"/>
          <w:sz w:val="23"/>
          <w:szCs w:val="23"/>
        </w:rPr>
        <w:t>C</w:t>
      </w:r>
      <w:r w:rsidRPr="00B84BC9">
        <w:rPr>
          <w:rFonts w:ascii="Arial" w:hAnsi="Arial" w:cs="Arial"/>
          <w:color w:val="7030A0"/>
          <w:sz w:val="23"/>
          <w:szCs w:val="23"/>
        </w:rPr>
        <w:t xml:space="preserve">omitato </w:t>
      </w:r>
      <w:r w:rsidRPr="00B84BC9">
        <w:rPr>
          <w:rFonts w:ascii="Arial" w:hAnsi="Arial" w:cs="Arial"/>
          <w:b/>
          <w:bCs/>
          <w:color w:val="7030A0"/>
          <w:sz w:val="23"/>
          <w:szCs w:val="23"/>
        </w:rPr>
        <w:t>O</w:t>
      </w:r>
      <w:r w:rsidRPr="00B84BC9">
        <w:rPr>
          <w:rFonts w:ascii="Arial" w:hAnsi="Arial" w:cs="Arial"/>
          <w:color w:val="7030A0"/>
          <w:sz w:val="23"/>
          <w:szCs w:val="23"/>
        </w:rPr>
        <w:t xml:space="preserve">rganizzatore. </w:t>
      </w:r>
    </w:p>
    <w:p w:rsidR="00AC1C86" w:rsidRPr="00B84BC9" w:rsidRDefault="00AC1C86" w:rsidP="00416AD0">
      <w:pPr>
        <w:pStyle w:val="Corpotesto"/>
        <w:spacing w:line="249" w:lineRule="auto"/>
        <w:ind w:right="88"/>
        <w:jc w:val="both"/>
        <w:rPr>
          <w:rFonts w:ascii="Arial" w:hAnsi="Arial" w:cs="Arial"/>
          <w:color w:val="7030A0"/>
          <w:sz w:val="23"/>
          <w:szCs w:val="23"/>
          <w:lang w:val="it-IT"/>
        </w:rPr>
      </w:pPr>
      <w:r w:rsidRPr="00B84BC9">
        <w:rPr>
          <w:rFonts w:ascii="Arial" w:hAnsi="Arial" w:cs="Arial"/>
          <w:color w:val="7030A0"/>
          <w:sz w:val="23"/>
          <w:szCs w:val="23"/>
          <w:lang w:val="it-IT"/>
        </w:rPr>
        <w:t>Ai concorrenti potrà essere richiesto di partecipare ad interviste e conferenze stampa.</w:t>
      </w:r>
    </w:p>
    <w:p w:rsidR="00F11F98" w:rsidRPr="00B84BC9" w:rsidRDefault="00F11F98">
      <w:pPr>
        <w:pStyle w:val="Corpotesto"/>
        <w:spacing w:before="2"/>
        <w:rPr>
          <w:rFonts w:ascii="Arial" w:hAnsi="Arial" w:cs="Arial"/>
          <w:sz w:val="23"/>
          <w:szCs w:val="23"/>
          <w:lang w:val="it-IT"/>
        </w:rPr>
      </w:pPr>
    </w:p>
    <w:p w:rsidR="00F11F98" w:rsidRPr="00B84BC9" w:rsidRDefault="00446A9D" w:rsidP="00416AD0">
      <w:pPr>
        <w:pStyle w:val="Titolo3"/>
        <w:numPr>
          <w:ilvl w:val="0"/>
          <w:numId w:val="6"/>
        </w:numPr>
        <w:tabs>
          <w:tab w:val="left" w:pos="506"/>
        </w:tabs>
        <w:spacing w:before="1"/>
        <w:rPr>
          <w:rFonts w:ascii="Arial" w:hAnsi="Arial" w:cs="Arial"/>
          <w:sz w:val="23"/>
          <w:szCs w:val="23"/>
        </w:rPr>
      </w:pPr>
      <w:r w:rsidRPr="00B84BC9">
        <w:rPr>
          <w:rFonts w:ascii="Arial" w:hAnsi="Arial" w:cs="Arial"/>
          <w:sz w:val="23"/>
          <w:szCs w:val="23"/>
        </w:rPr>
        <w:t>-</w:t>
      </w:r>
      <w:r w:rsidRPr="00B84BC9">
        <w:rPr>
          <w:rFonts w:ascii="Arial" w:hAnsi="Arial" w:cs="Arial"/>
          <w:spacing w:val="-2"/>
          <w:sz w:val="23"/>
          <w:szCs w:val="23"/>
        </w:rPr>
        <w:t xml:space="preserve"> </w:t>
      </w:r>
      <w:r w:rsidRPr="00B84BC9">
        <w:rPr>
          <w:rFonts w:ascii="Arial" w:hAnsi="Arial" w:cs="Arial"/>
          <w:sz w:val="23"/>
          <w:szCs w:val="23"/>
        </w:rPr>
        <w:t>INFO</w:t>
      </w:r>
      <w:r w:rsidR="00416AD0" w:rsidRPr="00B84BC9">
        <w:rPr>
          <w:rFonts w:ascii="Arial" w:hAnsi="Arial" w:cs="Arial"/>
          <w:sz w:val="23"/>
          <w:szCs w:val="23"/>
        </w:rPr>
        <w:t>LINE</w:t>
      </w:r>
    </w:p>
    <w:p w:rsidR="00AC3CB7" w:rsidRPr="00B84BC9" w:rsidRDefault="00416AD0" w:rsidP="00AC3CB7">
      <w:pPr>
        <w:pStyle w:val="Corpotesto"/>
        <w:spacing w:before="20" w:line="259" w:lineRule="auto"/>
        <w:ind w:left="132" w:right="133"/>
        <w:rPr>
          <w:rFonts w:ascii="Arial" w:hAnsi="Arial" w:cs="Arial"/>
          <w:smallCaps/>
          <w:color w:val="0070C0"/>
          <w:sz w:val="23"/>
          <w:szCs w:val="23"/>
          <w:lang w:val="it-IT"/>
        </w:rPr>
      </w:pPr>
      <w:r w:rsidRPr="00B84BC9">
        <w:rPr>
          <w:rFonts w:ascii="Arial" w:hAnsi="Arial" w:cs="Arial"/>
          <w:b/>
          <w:smallCaps/>
          <w:color w:val="0070C0"/>
          <w:sz w:val="23"/>
          <w:szCs w:val="23"/>
          <w:lang w:val="it-IT"/>
        </w:rPr>
        <w:t>ASD Regata delle Torri Saracene</w:t>
      </w:r>
      <w:r w:rsidR="00CE2843" w:rsidRPr="00B84BC9">
        <w:rPr>
          <w:rFonts w:ascii="Arial" w:hAnsi="Arial" w:cs="Arial"/>
          <w:b/>
          <w:smallCaps/>
          <w:color w:val="0070C0"/>
          <w:sz w:val="23"/>
          <w:szCs w:val="23"/>
          <w:lang w:val="it-IT"/>
        </w:rPr>
        <w:t>:</w:t>
      </w:r>
      <w:r w:rsidR="00CE2843" w:rsidRPr="00B84BC9">
        <w:rPr>
          <w:rFonts w:ascii="Arial" w:hAnsi="Arial" w:cs="Arial"/>
          <w:smallCaps/>
          <w:color w:val="0070C0"/>
          <w:sz w:val="23"/>
          <w:szCs w:val="23"/>
          <w:u w:val="single"/>
          <w:lang w:val="it-IT"/>
        </w:rPr>
        <w:t xml:space="preserve"> </w:t>
      </w:r>
      <w:r w:rsidRPr="00B84BC9">
        <w:rPr>
          <w:rFonts w:ascii="Arial" w:hAnsi="Arial" w:cs="Arial"/>
          <w:b/>
          <w:smallCaps/>
          <w:sz w:val="23"/>
          <w:szCs w:val="23"/>
          <w:lang w:val="it-IT"/>
        </w:rPr>
        <w:t>Tel.</w:t>
      </w:r>
      <w:r w:rsidR="00446A9D" w:rsidRPr="00B84BC9">
        <w:rPr>
          <w:rFonts w:ascii="Arial" w:hAnsi="Arial" w:cs="Arial"/>
          <w:smallCaps/>
          <w:sz w:val="23"/>
          <w:szCs w:val="23"/>
          <w:lang w:val="it-IT"/>
        </w:rPr>
        <w:t xml:space="preserve"> 3472883493</w:t>
      </w:r>
      <w:bookmarkStart w:id="0" w:name="_GoBack"/>
      <w:bookmarkEnd w:id="0"/>
    </w:p>
    <w:p w:rsidR="00416AD0" w:rsidRPr="00B84BC9" w:rsidRDefault="00416AD0">
      <w:pPr>
        <w:pStyle w:val="Corpotesto"/>
        <w:spacing w:before="20" w:line="259" w:lineRule="auto"/>
        <w:ind w:left="132" w:right="133"/>
        <w:rPr>
          <w:rFonts w:ascii="Arial" w:hAnsi="Arial" w:cs="Arial"/>
          <w:smallCaps/>
          <w:sz w:val="23"/>
          <w:szCs w:val="23"/>
          <w:lang w:val="it-IT"/>
        </w:rPr>
      </w:pPr>
      <w:r w:rsidRPr="00B84BC9">
        <w:rPr>
          <w:rFonts w:ascii="Arial" w:hAnsi="Arial" w:cs="Arial"/>
          <w:b/>
          <w:smallCaps/>
          <w:sz w:val="23"/>
          <w:szCs w:val="23"/>
          <w:lang w:val="it-IT"/>
        </w:rPr>
        <w:t>Sito Web</w:t>
      </w:r>
      <w:r w:rsidRPr="00B84BC9">
        <w:rPr>
          <w:rFonts w:ascii="Arial" w:hAnsi="Arial" w:cs="Arial"/>
          <w:smallCaps/>
          <w:sz w:val="23"/>
          <w:szCs w:val="23"/>
          <w:lang w:val="it-IT"/>
        </w:rPr>
        <w:t xml:space="preserve">: </w:t>
      </w:r>
      <w:hyperlink r:id="rId8" w:history="1">
        <w:r w:rsidRPr="00B84BC9">
          <w:rPr>
            <w:rStyle w:val="Collegamentoipertestuale"/>
            <w:rFonts w:ascii="Arial" w:hAnsi="Arial" w:cs="Arial"/>
            <w:smallCaps/>
            <w:sz w:val="23"/>
            <w:szCs w:val="23"/>
            <w:lang w:val="it-IT"/>
          </w:rPr>
          <w:t>www.regatatorrisaracene.it</w:t>
        </w:r>
      </w:hyperlink>
      <w:r w:rsidR="00D55DEC" w:rsidRPr="00B84BC9">
        <w:rPr>
          <w:rStyle w:val="Collegamentoipertestuale"/>
          <w:rFonts w:ascii="Arial" w:hAnsi="Arial" w:cs="Arial"/>
          <w:smallCaps/>
          <w:sz w:val="23"/>
          <w:szCs w:val="23"/>
          <w:u w:val="none"/>
          <w:lang w:val="it-IT"/>
        </w:rPr>
        <w:t xml:space="preserve">    </w:t>
      </w:r>
      <w:r w:rsidRPr="00B84BC9">
        <w:rPr>
          <w:rFonts w:ascii="Arial" w:hAnsi="Arial" w:cs="Arial"/>
          <w:b/>
          <w:smallCaps/>
          <w:sz w:val="23"/>
          <w:szCs w:val="23"/>
          <w:lang w:val="it-IT"/>
        </w:rPr>
        <w:t>Email</w:t>
      </w:r>
      <w:r w:rsidRPr="00B84BC9">
        <w:rPr>
          <w:rFonts w:ascii="Arial" w:hAnsi="Arial" w:cs="Arial"/>
          <w:smallCaps/>
          <w:sz w:val="23"/>
          <w:szCs w:val="23"/>
          <w:lang w:val="it-IT"/>
        </w:rPr>
        <w:t xml:space="preserve">: </w:t>
      </w:r>
      <w:hyperlink r:id="rId9" w:history="1">
        <w:r w:rsidR="00D55DEC" w:rsidRPr="00B84BC9">
          <w:rPr>
            <w:rStyle w:val="Collegamentoipertestuale"/>
            <w:rFonts w:ascii="Arial" w:hAnsi="Arial" w:cs="Arial"/>
            <w:smallCaps/>
            <w:sz w:val="23"/>
            <w:szCs w:val="23"/>
            <w:lang w:val="it-IT"/>
          </w:rPr>
          <w:t>regatatorrisaracene@libero.it</w:t>
        </w:r>
      </w:hyperlink>
    </w:p>
    <w:sectPr w:rsidR="00416AD0" w:rsidRPr="00B84BC9" w:rsidSect="00B84BC9">
      <w:pgSz w:w="11900" w:h="16840"/>
      <w:pgMar w:top="1134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antGarde Bk BT">
    <w:altName w:val="Century Gothic"/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Italic">
    <w:charset w:val="00"/>
    <w:family w:val="roman"/>
    <w:pitch w:val="default"/>
  </w:font>
  <w:font w:name="Times-Roman, 'Times New Roman'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F2DAB"/>
    <w:multiLevelType w:val="hybridMultilevel"/>
    <w:tmpl w:val="4ED48496"/>
    <w:lvl w:ilvl="0" w:tplc="0A66580C">
      <w:start w:val="1"/>
      <w:numFmt w:val="decimal"/>
      <w:lvlText w:val="%1-"/>
      <w:lvlJc w:val="left"/>
      <w:pPr>
        <w:ind w:left="377" w:hanging="260"/>
      </w:pPr>
      <w:rPr>
        <w:rFonts w:hint="default"/>
        <w:b/>
        <w:bCs/>
        <w:spacing w:val="-1"/>
        <w:w w:val="100"/>
      </w:rPr>
    </w:lvl>
    <w:lvl w:ilvl="1" w:tplc="38740D06">
      <w:numFmt w:val="bullet"/>
      <w:lvlText w:val="•"/>
      <w:lvlJc w:val="left"/>
      <w:pPr>
        <w:ind w:left="1322" w:hanging="260"/>
      </w:pPr>
      <w:rPr>
        <w:rFonts w:hint="default"/>
      </w:rPr>
    </w:lvl>
    <w:lvl w:ilvl="2" w:tplc="140097A6">
      <w:numFmt w:val="bullet"/>
      <w:lvlText w:val="•"/>
      <w:lvlJc w:val="left"/>
      <w:pPr>
        <w:ind w:left="2264" w:hanging="260"/>
      </w:pPr>
      <w:rPr>
        <w:rFonts w:hint="default"/>
      </w:rPr>
    </w:lvl>
    <w:lvl w:ilvl="3" w:tplc="40A2EC3A">
      <w:numFmt w:val="bullet"/>
      <w:lvlText w:val="•"/>
      <w:lvlJc w:val="left"/>
      <w:pPr>
        <w:ind w:left="3206" w:hanging="260"/>
      </w:pPr>
      <w:rPr>
        <w:rFonts w:hint="default"/>
      </w:rPr>
    </w:lvl>
    <w:lvl w:ilvl="4" w:tplc="0B308ED6">
      <w:numFmt w:val="bullet"/>
      <w:lvlText w:val="•"/>
      <w:lvlJc w:val="left"/>
      <w:pPr>
        <w:ind w:left="4148" w:hanging="260"/>
      </w:pPr>
      <w:rPr>
        <w:rFonts w:hint="default"/>
      </w:rPr>
    </w:lvl>
    <w:lvl w:ilvl="5" w:tplc="11FC60A6">
      <w:numFmt w:val="bullet"/>
      <w:lvlText w:val="•"/>
      <w:lvlJc w:val="left"/>
      <w:pPr>
        <w:ind w:left="5090" w:hanging="260"/>
      </w:pPr>
      <w:rPr>
        <w:rFonts w:hint="default"/>
      </w:rPr>
    </w:lvl>
    <w:lvl w:ilvl="6" w:tplc="2788E672">
      <w:numFmt w:val="bullet"/>
      <w:lvlText w:val="•"/>
      <w:lvlJc w:val="left"/>
      <w:pPr>
        <w:ind w:left="6032" w:hanging="260"/>
      </w:pPr>
      <w:rPr>
        <w:rFonts w:hint="default"/>
      </w:rPr>
    </w:lvl>
    <w:lvl w:ilvl="7" w:tplc="2F80A5A2">
      <w:numFmt w:val="bullet"/>
      <w:lvlText w:val="•"/>
      <w:lvlJc w:val="left"/>
      <w:pPr>
        <w:ind w:left="6974" w:hanging="260"/>
      </w:pPr>
      <w:rPr>
        <w:rFonts w:hint="default"/>
      </w:rPr>
    </w:lvl>
    <w:lvl w:ilvl="8" w:tplc="D93A399E">
      <w:numFmt w:val="bullet"/>
      <w:lvlText w:val="•"/>
      <w:lvlJc w:val="left"/>
      <w:pPr>
        <w:ind w:left="7916" w:hanging="260"/>
      </w:pPr>
      <w:rPr>
        <w:rFonts w:hint="default"/>
      </w:rPr>
    </w:lvl>
  </w:abstractNum>
  <w:abstractNum w:abstractNumId="1" w15:restartNumberingAfterBreak="0">
    <w:nsid w:val="1B716696"/>
    <w:multiLevelType w:val="hybridMultilevel"/>
    <w:tmpl w:val="C270DE98"/>
    <w:lvl w:ilvl="0" w:tplc="098ED554">
      <w:start w:val="1"/>
      <w:numFmt w:val="decimal"/>
      <w:lvlText w:val="%1)"/>
      <w:lvlJc w:val="left"/>
      <w:pPr>
        <w:ind w:left="128" w:hanging="317"/>
      </w:pPr>
      <w:rPr>
        <w:rFonts w:ascii="Verdana" w:eastAsia="Verdana" w:hAnsi="Verdana" w:cs="Verdana" w:hint="default"/>
        <w:spacing w:val="-2"/>
        <w:w w:val="100"/>
        <w:sz w:val="22"/>
        <w:szCs w:val="22"/>
      </w:rPr>
    </w:lvl>
    <w:lvl w:ilvl="1" w:tplc="92CE7438">
      <w:numFmt w:val="bullet"/>
      <w:lvlText w:val="•"/>
      <w:lvlJc w:val="left"/>
      <w:pPr>
        <w:ind w:left="1088" w:hanging="317"/>
      </w:pPr>
      <w:rPr>
        <w:rFonts w:hint="default"/>
      </w:rPr>
    </w:lvl>
    <w:lvl w:ilvl="2" w:tplc="1CA8A482">
      <w:numFmt w:val="bullet"/>
      <w:lvlText w:val="•"/>
      <w:lvlJc w:val="left"/>
      <w:pPr>
        <w:ind w:left="2056" w:hanging="317"/>
      </w:pPr>
      <w:rPr>
        <w:rFonts w:hint="default"/>
      </w:rPr>
    </w:lvl>
    <w:lvl w:ilvl="3" w:tplc="7D4ADEB2">
      <w:numFmt w:val="bullet"/>
      <w:lvlText w:val="•"/>
      <w:lvlJc w:val="left"/>
      <w:pPr>
        <w:ind w:left="3024" w:hanging="317"/>
      </w:pPr>
      <w:rPr>
        <w:rFonts w:hint="default"/>
      </w:rPr>
    </w:lvl>
    <w:lvl w:ilvl="4" w:tplc="FD2E56DA">
      <w:numFmt w:val="bullet"/>
      <w:lvlText w:val="•"/>
      <w:lvlJc w:val="left"/>
      <w:pPr>
        <w:ind w:left="3992" w:hanging="317"/>
      </w:pPr>
      <w:rPr>
        <w:rFonts w:hint="default"/>
      </w:rPr>
    </w:lvl>
    <w:lvl w:ilvl="5" w:tplc="4A88C900">
      <w:numFmt w:val="bullet"/>
      <w:lvlText w:val="•"/>
      <w:lvlJc w:val="left"/>
      <w:pPr>
        <w:ind w:left="4960" w:hanging="317"/>
      </w:pPr>
      <w:rPr>
        <w:rFonts w:hint="default"/>
      </w:rPr>
    </w:lvl>
    <w:lvl w:ilvl="6" w:tplc="BAF24DF4">
      <w:numFmt w:val="bullet"/>
      <w:lvlText w:val="•"/>
      <w:lvlJc w:val="left"/>
      <w:pPr>
        <w:ind w:left="5928" w:hanging="317"/>
      </w:pPr>
      <w:rPr>
        <w:rFonts w:hint="default"/>
      </w:rPr>
    </w:lvl>
    <w:lvl w:ilvl="7" w:tplc="1B32D248">
      <w:numFmt w:val="bullet"/>
      <w:lvlText w:val="•"/>
      <w:lvlJc w:val="left"/>
      <w:pPr>
        <w:ind w:left="6896" w:hanging="317"/>
      </w:pPr>
      <w:rPr>
        <w:rFonts w:hint="default"/>
      </w:rPr>
    </w:lvl>
    <w:lvl w:ilvl="8" w:tplc="B09A978E">
      <w:numFmt w:val="bullet"/>
      <w:lvlText w:val="•"/>
      <w:lvlJc w:val="left"/>
      <w:pPr>
        <w:ind w:left="7864" w:hanging="317"/>
      </w:pPr>
      <w:rPr>
        <w:rFonts w:hint="default"/>
      </w:rPr>
    </w:lvl>
  </w:abstractNum>
  <w:abstractNum w:abstractNumId="2" w15:restartNumberingAfterBreak="0">
    <w:nsid w:val="21DC3DEC"/>
    <w:multiLevelType w:val="hybridMultilevel"/>
    <w:tmpl w:val="27D21300"/>
    <w:lvl w:ilvl="0" w:tplc="0410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3" w15:restartNumberingAfterBreak="0">
    <w:nsid w:val="23121983"/>
    <w:multiLevelType w:val="hybridMultilevel"/>
    <w:tmpl w:val="E6A6FB30"/>
    <w:lvl w:ilvl="0" w:tplc="0410000F">
      <w:start w:val="1"/>
      <w:numFmt w:val="decimal"/>
      <w:lvlText w:val="%1."/>
      <w:lvlJc w:val="left"/>
      <w:pPr>
        <w:ind w:left="1023" w:hanging="360"/>
      </w:pPr>
    </w:lvl>
    <w:lvl w:ilvl="1" w:tplc="04100019" w:tentative="1">
      <w:start w:val="1"/>
      <w:numFmt w:val="lowerLetter"/>
      <w:lvlText w:val="%2."/>
      <w:lvlJc w:val="left"/>
      <w:pPr>
        <w:ind w:left="1743" w:hanging="360"/>
      </w:pPr>
    </w:lvl>
    <w:lvl w:ilvl="2" w:tplc="0410001B" w:tentative="1">
      <w:start w:val="1"/>
      <w:numFmt w:val="lowerRoman"/>
      <w:lvlText w:val="%3."/>
      <w:lvlJc w:val="right"/>
      <w:pPr>
        <w:ind w:left="2463" w:hanging="180"/>
      </w:pPr>
    </w:lvl>
    <w:lvl w:ilvl="3" w:tplc="0410000F" w:tentative="1">
      <w:start w:val="1"/>
      <w:numFmt w:val="decimal"/>
      <w:lvlText w:val="%4."/>
      <w:lvlJc w:val="left"/>
      <w:pPr>
        <w:ind w:left="3183" w:hanging="360"/>
      </w:pPr>
    </w:lvl>
    <w:lvl w:ilvl="4" w:tplc="04100019" w:tentative="1">
      <w:start w:val="1"/>
      <w:numFmt w:val="lowerLetter"/>
      <w:lvlText w:val="%5."/>
      <w:lvlJc w:val="left"/>
      <w:pPr>
        <w:ind w:left="3903" w:hanging="360"/>
      </w:pPr>
    </w:lvl>
    <w:lvl w:ilvl="5" w:tplc="0410001B" w:tentative="1">
      <w:start w:val="1"/>
      <w:numFmt w:val="lowerRoman"/>
      <w:lvlText w:val="%6."/>
      <w:lvlJc w:val="right"/>
      <w:pPr>
        <w:ind w:left="4623" w:hanging="180"/>
      </w:pPr>
    </w:lvl>
    <w:lvl w:ilvl="6" w:tplc="0410000F" w:tentative="1">
      <w:start w:val="1"/>
      <w:numFmt w:val="decimal"/>
      <w:lvlText w:val="%7."/>
      <w:lvlJc w:val="left"/>
      <w:pPr>
        <w:ind w:left="5343" w:hanging="360"/>
      </w:pPr>
    </w:lvl>
    <w:lvl w:ilvl="7" w:tplc="04100019" w:tentative="1">
      <w:start w:val="1"/>
      <w:numFmt w:val="lowerLetter"/>
      <w:lvlText w:val="%8."/>
      <w:lvlJc w:val="left"/>
      <w:pPr>
        <w:ind w:left="6063" w:hanging="360"/>
      </w:pPr>
    </w:lvl>
    <w:lvl w:ilvl="8" w:tplc="0410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4" w15:restartNumberingAfterBreak="0">
    <w:nsid w:val="2FCC695C"/>
    <w:multiLevelType w:val="hybridMultilevel"/>
    <w:tmpl w:val="5B100E1A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35286F87"/>
    <w:multiLevelType w:val="hybridMultilevel"/>
    <w:tmpl w:val="DB3E91FC"/>
    <w:lvl w:ilvl="0" w:tplc="70224A62">
      <w:start w:val="1"/>
      <w:numFmt w:val="decimal"/>
      <w:lvlText w:val="%1"/>
      <w:lvlJc w:val="left"/>
      <w:pPr>
        <w:ind w:left="1097" w:hanging="360"/>
      </w:pPr>
      <w:rPr>
        <w:rFonts w:hint="default"/>
        <w:b/>
        <w:bCs/>
        <w:spacing w:val="-2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817" w:hanging="360"/>
      </w:pPr>
    </w:lvl>
    <w:lvl w:ilvl="2" w:tplc="0410001B" w:tentative="1">
      <w:start w:val="1"/>
      <w:numFmt w:val="lowerRoman"/>
      <w:lvlText w:val="%3."/>
      <w:lvlJc w:val="right"/>
      <w:pPr>
        <w:ind w:left="2537" w:hanging="180"/>
      </w:pPr>
    </w:lvl>
    <w:lvl w:ilvl="3" w:tplc="0410000F" w:tentative="1">
      <w:start w:val="1"/>
      <w:numFmt w:val="decimal"/>
      <w:lvlText w:val="%4."/>
      <w:lvlJc w:val="left"/>
      <w:pPr>
        <w:ind w:left="3257" w:hanging="360"/>
      </w:pPr>
    </w:lvl>
    <w:lvl w:ilvl="4" w:tplc="04100019" w:tentative="1">
      <w:start w:val="1"/>
      <w:numFmt w:val="lowerLetter"/>
      <w:lvlText w:val="%5."/>
      <w:lvlJc w:val="left"/>
      <w:pPr>
        <w:ind w:left="3977" w:hanging="360"/>
      </w:pPr>
    </w:lvl>
    <w:lvl w:ilvl="5" w:tplc="0410001B" w:tentative="1">
      <w:start w:val="1"/>
      <w:numFmt w:val="lowerRoman"/>
      <w:lvlText w:val="%6."/>
      <w:lvlJc w:val="right"/>
      <w:pPr>
        <w:ind w:left="4697" w:hanging="180"/>
      </w:pPr>
    </w:lvl>
    <w:lvl w:ilvl="6" w:tplc="0410000F" w:tentative="1">
      <w:start w:val="1"/>
      <w:numFmt w:val="decimal"/>
      <w:lvlText w:val="%7."/>
      <w:lvlJc w:val="left"/>
      <w:pPr>
        <w:ind w:left="5417" w:hanging="360"/>
      </w:pPr>
    </w:lvl>
    <w:lvl w:ilvl="7" w:tplc="04100019" w:tentative="1">
      <w:start w:val="1"/>
      <w:numFmt w:val="lowerLetter"/>
      <w:lvlText w:val="%8."/>
      <w:lvlJc w:val="left"/>
      <w:pPr>
        <w:ind w:left="6137" w:hanging="360"/>
      </w:pPr>
    </w:lvl>
    <w:lvl w:ilvl="8" w:tplc="0410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3BA26733"/>
    <w:multiLevelType w:val="hybridMultilevel"/>
    <w:tmpl w:val="CD7EE1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853A3"/>
    <w:multiLevelType w:val="hybridMultilevel"/>
    <w:tmpl w:val="B75013B8"/>
    <w:lvl w:ilvl="0" w:tplc="0410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8" w15:restartNumberingAfterBreak="0">
    <w:nsid w:val="47FC5BB3"/>
    <w:multiLevelType w:val="hybridMultilevel"/>
    <w:tmpl w:val="D1DC7C0A"/>
    <w:lvl w:ilvl="0" w:tplc="F4A63842">
      <w:start w:val="3"/>
      <w:numFmt w:val="decimal"/>
      <w:lvlText w:val="%1"/>
      <w:lvlJc w:val="left"/>
      <w:pPr>
        <w:ind w:left="298" w:hanging="181"/>
      </w:pPr>
      <w:rPr>
        <w:rFonts w:hint="default"/>
        <w:b/>
        <w:bCs/>
        <w:spacing w:val="-2"/>
        <w:w w:val="100"/>
      </w:rPr>
    </w:lvl>
    <w:lvl w:ilvl="1" w:tplc="9266EEFC">
      <w:numFmt w:val="bullet"/>
      <w:lvlText w:val="•"/>
      <w:lvlJc w:val="left"/>
      <w:pPr>
        <w:ind w:left="300" w:hanging="181"/>
      </w:pPr>
      <w:rPr>
        <w:rFonts w:hint="default"/>
      </w:rPr>
    </w:lvl>
    <w:lvl w:ilvl="2" w:tplc="FFD40754">
      <w:numFmt w:val="bullet"/>
      <w:lvlText w:val="•"/>
      <w:lvlJc w:val="left"/>
      <w:pPr>
        <w:ind w:left="1355" w:hanging="181"/>
      </w:pPr>
      <w:rPr>
        <w:rFonts w:hint="default"/>
      </w:rPr>
    </w:lvl>
    <w:lvl w:ilvl="3" w:tplc="915E2622">
      <w:numFmt w:val="bullet"/>
      <w:lvlText w:val="•"/>
      <w:lvlJc w:val="left"/>
      <w:pPr>
        <w:ind w:left="2411" w:hanging="181"/>
      </w:pPr>
      <w:rPr>
        <w:rFonts w:hint="default"/>
      </w:rPr>
    </w:lvl>
    <w:lvl w:ilvl="4" w:tplc="5980F4C6">
      <w:numFmt w:val="bullet"/>
      <w:lvlText w:val="•"/>
      <w:lvlJc w:val="left"/>
      <w:pPr>
        <w:ind w:left="3466" w:hanging="181"/>
      </w:pPr>
      <w:rPr>
        <w:rFonts w:hint="default"/>
      </w:rPr>
    </w:lvl>
    <w:lvl w:ilvl="5" w:tplc="14488568">
      <w:numFmt w:val="bullet"/>
      <w:lvlText w:val="•"/>
      <w:lvlJc w:val="left"/>
      <w:pPr>
        <w:ind w:left="4522" w:hanging="181"/>
      </w:pPr>
      <w:rPr>
        <w:rFonts w:hint="default"/>
      </w:rPr>
    </w:lvl>
    <w:lvl w:ilvl="6" w:tplc="8E06EB40">
      <w:numFmt w:val="bullet"/>
      <w:lvlText w:val="•"/>
      <w:lvlJc w:val="left"/>
      <w:pPr>
        <w:ind w:left="5577" w:hanging="181"/>
      </w:pPr>
      <w:rPr>
        <w:rFonts w:hint="default"/>
      </w:rPr>
    </w:lvl>
    <w:lvl w:ilvl="7" w:tplc="B9AA2FBE">
      <w:numFmt w:val="bullet"/>
      <w:lvlText w:val="•"/>
      <w:lvlJc w:val="left"/>
      <w:pPr>
        <w:ind w:left="6633" w:hanging="181"/>
      </w:pPr>
      <w:rPr>
        <w:rFonts w:hint="default"/>
      </w:rPr>
    </w:lvl>
    <w:lvl w:ilvl="8" w:tplc="D5583B52">
      <w:numFmt w:val="bullet"/>
      <w:lvlText w:val="•"/>
      <w:lvlJc w:val="left"/>
      <w:pPr>
        <w:ind w:left="7688" w:hanging="181"/>
      </w:pPr>
      <w:rPr>
        <w:rFonts w:hint="default"/>
      </w:rPr>
    </w:lvl>
  </w:abstractNum>
  <w:abstractNum w:abstractNumId="9" w15:restartNumberingAfterBreak="0">
    <w:nsid w:val="638829C6"/>
    <w:multiLevelType w:val="hybridMultilevel"/>
    <w:tmpl w:val="7EB0AACE"/>
    <w:lvl w:ilvl="0" w:tplc="205E10C8">
      <w:start w:val="2"/>
      <w:numFmt w:val="lowerLetter"/>
      <w:lvlText w:val="%1)"/>
      <w:lvlJc w:val="left"/>
      <w:pPr>
        <w:ind w:left="432" w:hanging="315"/>
      </w:pPr>
      <w:rPr>
        <w:rFonts w:ascii="Verdana" w:eastAsia="Verdana" w:hAnsi="Verdana" w:cs="Verdana" w:hint="default"/>
        <w:spacing w:val="-1"/>
        <w:w w:val="100"/>
        <w:sz w:val="22"/>
        <w:szCs w:val="22"/>
      </w:rPr>
    </w:lvl>
    <w:lvl w:ilvl="1" w:tplc="3B101E42">
      <w:numFmt w:val="bullet"/>
      <w:lvlText w:val="•"/>
      <w:lvlJc w:val="left"/>
      <w:pPr>
        <w:ind w:left="1376" w:hanging="315"/>
      </w:pPr>
      <w:rPr>
        <w:rFonts w:hint="default"/>
      </w:rPr>
    </w:lvl>
    <w:lvl w:ilvl="2" w:tplc="2DB6FD40">
      <w:numFmt w:val="bullet"/>
      <w:lvlText w:val="•"/>
      <w:lvlJc w:val="left"/>
      <w:pPr>
        <w:ind w:left="2312" w:hanging="315"/>
      </w:pPr>
      <w:rPr>
        <w:rFonts w:hint="default"/>
      </w:rPr>
    </w:lvl>
    <w:lvl w:ilvl="3" w:tplc="19FAF19C">
      <w:numFmt w:val="bullet"/>
      <w:lvlText w:val="•"/>
      <w:lvlJc w:val="left"/>
      <w:pPr>
        <w:ind w:left="3248" w:hanging="315"/>
      </w:pPr>
      <w:rPr>
        <w:rFonts w:hint="default"/>
      </w:rPr>
    </w:lvl>
    <w:lvl w:ilvl="4" w:tplc="98965C68">
      <w:numFmt w:val="bullet"/>
      <w:lvlText w:val="•"/>
      <w:lvlJc w:val="left"/>
      <w:pPr>
        <w:ind w:left="4184" w:hanging="315"/>
      </w:pPr>
      <w:rPr>
        <w:rFonts w:hint="default"/>
      </w:rPr>
    </w:lvl>
    <w:lvl w:ilvl="5" w:tplc="622A689E">
      <w:numFmt w:val="bullet"/>
      <w:lvlText w:val="•"/>
      <w:lvlJc w:val="left"/>
      <w:pPr>
        <w:ind w:left="5120" w:hanging="315"/>
      </w:pPr>
      <w:rPr>
        <w:rFonts w:hint="default"/>
      </w:rPr>
    </w:lvl>
    <w:lvl w:ilvl="6" w:tplc="F18C5134">
      <w:numFmt w:val="bullet"/>
      <w:lvlText w:val="•"/>
      <w:lvlJc w:val="left"/>
      <w:pPr>
        <w:ind w:left="6056" w:hanging="315"/>
      </w:pPr>
      <w:rPr>
        <w:rFonts w:hint="default"/>
      </w:rPr>
    </w:lvl>
    <w:lvl w:ilvl="7" w:tplc="B3264CC8">
      <w:numFmt w:val="bullet"/>
      <w:lvlText w:val="•"/>
      <w:lvlJc w:val="left"/>
      <w:pPr>
        <w:ind w:left="6992" w:hanging="315"/>
      </w:pPr>
      <w:rPr>
        <w:rFonts w:hint="default"/>
      </w:rPr>
    </w:lvl>
    <w:lvl w:ilvl="8" w:tplc="F0627BDC">
      <w:numFmt w:val="bullet"/>
      <w:lvlText w:val="•"/>
      <w:lvlJc w:val="left"/>
      <w:pPr>
        <w:ind w:left="7928" w:hanging="315"/>
      </w:pPr>
      <w:rPr>
        <w:rFonts w:hint="default"/>
      </w:rPr>
    </w:lvl>
  </w:abstractNum>
  <w:abstractNum w:abstractNumId="10" w15:restartNumberingAfterBreak="0">
    <w:nsid w:val="729A5002"/>
    <w:multiLevelType w:val="hybridMultilevel"/>
    <w:tmpl w:val="6F58EFA6"/>
    <w:lvl w:ilvl="0" w:tplc="0410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0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98"/>
    <w:rsid w:val="00052B6F"/>
    <w:rsid w:val="00063830"/>
    <w:rsid w:val="000701FB"/>
    <w:rsid w:val="000967C9"/>
    <w:rsid w:val="00105FBF"/>
    <w:rsid w:val="00112E44"/>
    <w:rsid w:val="002728CA"/>
    <w:rsid w:val="002809EF"/>
    <w:rsid w:val="0029280E"/>
    <w:rsid w:val="002B740B"/>
    <w:rsid w:val="002D1B21"/>
    <w:rsid w:val="002E7242"/>
    <w:rsid w:val="002E7F37"/>
    <w:rsid w:val="0032362E"/>
    <w:rsid w:val="00416AD0"/>
    <w:rsid w:val="0042690B"/>
    <w:rsid w:val="00446A9D"/>
    <w:rsid w:val="00447B7B"/>
    <w:rsid w:val="004A5BD5"/>
    <w:rsid w:val="005152F7"/>
    <w:rsid w:val="00533819"/>
    <w:rsid w:val="00565E1F"/>
    <w:rsid w:val="00567C58"/>
    <w:rsid w:val="00575A01"/>
    <w:rsid w:val="005C643A"/>
    <w:rsid w:val="005D7359"/>
    <w:rsid w:val="00645B27"/>
    <w:rsid w:val="00674389"/>
    <w:rsid w:val="00691BB0"/>
    <w:rsid w:val="006E0F58"/>
    <w:rsid w:val="00823782"/>
    <w:rsid w:val="00850516"/>
    <w:rsid w:val="00906893"/>
    <w:rsid w:val="0098047A"/>
    <w:rsid w:val="00A06B76"/>
    <w:rsid w:val="00AA1D55"/>
    <w:rsid w:val="00AC1C86"/>
    <w:rsid w:val="00AC3CB7"/>
    <w:rsid w:val="00AC5E1C"/>
    <w:rsid w:val="00AD107E"/>
    <w:rsid w:val="00B33923"/>
    <w:rsid w:val="00B84BC9"/>
    <w:rsid w:val="00B8692F"/>
    <w:rsid w:val="00B873B7"/>
    <w:rsid w:val="00BD6727"/>
    <w:rsid w:val="00BF2AB8"/>
    <w:rsid w:val="00C05C7B"/>
    <w:rsid w:val="00C66159"/>
    <w:rsid w:val="00C857D0"/>
    <w:rsid w:val="00CE2843"/>
    <w:rsid w:val="00D30D75"/>
    <w:rsid w:val="00D31F5A"/>
    <w:rsid w:val="00D544DC"/>
    <w:rsid w:val="00D55DEC"/>
    <w:rsid w:val="00D90691"/>
    <w:rsid w:val="00D9783D"/>
    <w:rsid w:val="00DB7AE0"/>
    <w:rsid w:val="00DC2711"/>
    <w:rsid w:val="00EA0D89"/>
    <w:rsid w:val="00ED5191"/>
    <w:rsid w:val="00F11F98"/>
    <w:rsid w:val="00F52D94"/>
    <w:rsid w:val="00F96ABF"/>
    <w:rsid w:val="00FD4BAB"/>
    <w:rsid w:val="00FD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E8C05-98DA-4CE2-A665-6BDDD181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pPr>
      <w:ind w:left="298" w:hanging="20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21"/>
      <w:ind w:left="132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348" w:hanging="387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48" w:hanging="387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C05C7B"/>
    <w:pPr>
      <w:widowControl/>
      <w:adjustRightInd w:val="0"/>
    </w:pPr>
    <w:rPr>
      <w:rFonts w:ascii="AvantGarde Bk BT" w:hAnsi="AvantGarde Bk BT" w:cs="AvantGarde Bk BT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C85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e"/>
    <w:rsid w:val="00416AD0"/>
    <w:pPr>
      <w:suppressAutoHyphens/>
      <w:autoSpaceDE/>
      <w:spacing w:after="12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it-IT" w:eastAsia="it-IT" w:bidi="en-US"/>
    </w:rPr>
  </w:style>
  <w:style w:type="character" w:styleId="Collegamentoipertestuale">
    <w:name w:val="Hyperlink"/>
    <w:basedOn w:val="Carpredefinitoparagrafo"/>
    <w:uiPriority w:val="99"/>
    <w:unhideWhenUsed/>
    <w:rsid w:val="00416A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atatorrisarace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atatorrisaracene@libe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regata verificato V ZONA 30.09.2017</vt:lpstr>
    </vt:vector>
  </TitlesOfParts>
  <Company/>
  <LinksUpToDate>false</LinksUpToDate>
  <CharactersWithSpaces>7652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regata verificato V ZONA 30.09.2017</dc:title>
  <dc:creator>Utente</dc:creator>
  <cp:lastModifiedBy>Proprietario</cp:lastModifiedBy>
  <cp:revision>20</cp:revision>
  <dcterms:created xsi:type="dcterms:W3CDTF">2017-11-13T17:30:00Z</dcterms:created>
  <dcterms:modified xsi:type="dcterms:W3CDTF">2018-11-05T16:59:00Z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2017-09-22T00:00:00Z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2017-11-06T00:00:00Z</vt:filetime>
  </property>
</Properties>
</file>