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3B" w:rsidRDefault="0066062D">
      <w:r>
        <w:t xml:space="preserve">Precisazione IBAN iscrizione Campionato Zonale </w:t>
      </w:r>
      <w:proofErr w:type="spellStart"/>
      <w:r>
        <w:t>Meteor</w:t>
      </w:r>
      <w:proofErr w:type="spellEnd"/>
    </w:p>
    <w:p w:rsidR="0066062D" w:rsidRDefault="0066062D">
      <w:r>
        <w:t xml:space="preserve">Si comunica l’iban corretto da utilizzare per le procedure di iscrizione al Campionato Zonale </w:t>
      </w:r>
      <w:proofErr w:type="spellStart"/>
      <w:r>
        <w:t>Meteor</w:t>
      </w:r>
      <w:proofErr w:type="spellEnd"/>
      <w:r>
        <w:t xml:space="preserve"> 2018</w:t>
      </w:r>
    </w:p>
    <w:p w:rsidR="0066062D" w:rsidRDefault="0066062D">
      <w:r>
        <w:t>Iban corretto : IT14K0100503407000000013806 che annulla e sostituisce quello indicato al punto 6 del Bando di Regata</w:t>
      </w:r>
      <w:bookmarkStart w:id="0" w:name="_GoBack"/>
      <w:bookmarkEnd w:id="0"/>
    </w:p>
    <w:sectPr w:rsidR="006606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2D"/>
    <w:rsid w:val="001E189D"/>
    <w:rsid w:val="0066062D"/>
    <w:rsid w:val="00B3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</dc:creator>
  <cp:lastModifiedBy>Slave</cp:lastModifiedBy>
  <cp:revision>1</cp:revision>
  <dcterms:created xsi:type="dcterms:W3CDTF">2018-09-11T14:18:00Z</dcterms:created>
  <dcterms:modified xsi:type="dcterms:W3CDTF">2018-09-11T14:21:00Z</dcterms:modified>
</cp:coreProperties>
</file>