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73D" w:rsidRPr="0074310E" w:rsidRDefault="00EE09CB" w:rsidP="009816A1">
      <w:pPr>
        <w:tabs>
          <w:tab w:val="center" w:pos="1897"/>
          <w:tab w:val="center" w:pos="4617"/>
          <w:tab w:val="center" w:pos="8272"/>
        </w:tabs>
        <w:spacing w:after="94" w:line="259" w:lineRule="auto"/>
        <w:ind w:left="0" w:right="0" w:firstLine="0"/>
        <w:jc w:val="left"/>
        <w:rPr>
          <w:b/>
        </w:rPr>
      </w:pPr>
      <w:bookmarkStart w:id="0" w:name="_GoBack"/>
      <w:bookmarkEnd w:id="0"/>
      <w:r>
        <w:rPr>
          <w:rFonts w:ascii="Calibri" w:eastAsia="Calibri" w:hAnsi="Calibri" w:cs="Calibri"/>
          <w:sz w:val="22"/>
        </w:rPr>
        <w:tab/>
      </w:r>
    </w:p>
    <w:p w:rsidR="0088673D" w:rsidRDefault="00EE09CB">
      <w:pPr>
        <w:tabs>
          <w:tab w:val="center" w:pos="3753"/>
        </w:tabs>
        <w:spacing w:after="115" w:line="259" w:lineRule="auto"/>
        <w:ind w:left="0" w:right="0" w:firstLine="0"/>
        <w:jc w:val="left"/>
      </w:pPr>
      <w:r>
        <w:t xml:space="preserve"> </w:t>
      </w:r>
      <w:r>
        <w:tab/>
      </w:r>
      <w:r>
        <w:rPr>
          <w:noProof/>
        </w:rPr>
        <w:drawing>
          <wp:inline distT="0" distB="0" distL="0" distR="0">
            <wp:extent cx="693420" cy="889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
                    <a:stretch>
                      <a:fillRect/>
                    </a:stretch>
                  </pic:blipFill>
                  <pic:spPr>
                    <a:xfrm>
                      <a:off x="0" y="0"/>
                      <a:ext cx="693420" cy="8890"/>
                    </a:xfrm>
                    <a:prstGeom prst="rect">
                      <a:avLst/>
                    </a:prstGeom>
                  </pic:spPr>
                </pic:pic>
              </a:graphicData>
            </a:graphic>
          </wp:inline>
        </w:drawing>
      </w:r>
    </w:p>
    <w:p w:rsidR="0088673D" w:rsidRDefault="00EE09CB">
      <w:pPr>
        <w:spacing w:after="63" w:line="259" w:lineRule="auto"/>
        <w:ind w:left="-1" w:right="0" w:firstLine="0"/>
        <w:jc w:val="left"/>
      </w:pPr>
      <w:r>
        <w:rPr>
          <w:noProof/>
        </w:rPr>
        <w:drawing>
          <wp:inline distT="0" distB="0" distL="0" distR="0">
            <wp:extent cx="2121535" cy="882015"/>
            <wp:effectExtent l="0" t="0" r="0" b="0"/>
            <wp:docPr id="18" name="Picture 18"/>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6"/>
                    <a:stretch>
                      <a:fillRect/>
                    </a:stretch>
                  </pic:blipFill>
                  <pic:spPr>
                    <a:xfrm>
                      <a:off x="0" y="0"/>
                      <a:ext cx="2121535" cy="882015"/>
                    </a:xfrm>
                    <a:prstGeom prst="rect">
                      <a:avLst/>
                    </a:prstGeom>
                  </pic:spPr>
                </pic:pic>
              </a:graphicData>
            </a:graphic>
          </wp:inline>
        </w:drawing>
      </w:r>
      <w:r>
        <w:rPr>
          <w:rFonts w:ascii="Calibri" w:eastAsia="Calibri" w:hAnsi="Calibri" w:cs="Calibri"/>
          <w:sz w:val="22"/>
        </w:rPr>
        <w:t xml:space="preserve">                                                           </w:t>
      </w:r>
      <w:r>
        <w:rPr>
          <w:noProof/>
        </w:rPr>
        <w:drawing>
          <wp:inline distT="0" distB="0" distL="0" distR="0">
            <wp:extent cx="1514475" cy="784860"/>
            <wp:effectExtent l="0" t="0" r="0" b="0"/>
            <wp:docPr id="85" name="Picture 85"/>
            <wp:cNvGraphicFramePr/>
            <a:graphic xmlns:a="http://schemas.openxmlformats.org/drawingml/2006/main">
              <a:graphicData uri="http://schemas.openxmlformats.org/drawingml/2006/picture">
                <pic:pic xmlns:pic="http://schemas.openxmlformats.org/drawingml/2006/picture">
                  <pic:nvPicPr>
                    <pic:cNvPr id="85" name="Picture 85"/>
                    <pic:cNvPicPr/>
                  </pic:nvPicPr>
                  <pic:blipFill>
                    <a:blip r:embed="rId7"/>
                    <a:stretch>
                      <a:fillRect/>
                    </a:stretch>
                  </pic:blipFill>
                  <pic:spPr>
                    <a:xfrm>
                      <a:off x="0" y="0"/>
                      <a:ext cx="1514475" cy="784860"/>
                    </a:xfrm>
                    <a:prstGeom prst="rect">
                      <a:avLst/>
                    </a:prstGeom>
                  </pic:spPr>
                </pic:pic>
              </a:graphicData>
            </a:graphic>
          </wp:inline>
        </w:drawing>
      </w:r>
      <w:r>
        <w:t xml:space="preserve"> </w:t>
      </w:r>
    </w:p>
    <w:p w:rsidR="0088673D" w:rsidRDefault="00EE09CB">
      <w:pPr>
        <w:spacing w:after="178" w:line="259" w:lineRule="auto"/>
        <w:ind w:left="0" w:right="0" w:firstLine="0"/>
        <w:jc w:val="left"/>
      </w:pPr>
      <w:r>
        <w:t xml:space="preserve"> </w:t>
      </w:r>
    </w:p>
    <w:p w:rsidR="0088673D" w:rsidRDefault="00EE09CB">
      <w:pPr>
        <w:spacing w:after="166" w:line="259" w:lineRule="auto"/>
        <w:ind w:left="0" w:right="0" w:firstLine="0"/>
        <w:jc w:val="left"/>
      </w:pPr>
      <w:r>
        <w:rPr>
          <w:sz w:val="32"/>
        </w:rPr>
        <w:t xml:space="preserve"> </w:t>
      </w:r>
    </w:p>
    <w:p w:rsidR="0088673D" w:rsidRDefault="00EE09CB">
      <w:pPr>
        <w:spacing w:after="225" w:line="259" w:lineRule="auto"/>
        <w:ind w:left="2414" w:right="0" w:firstLine="0"/>
        <w:jc w:val="left"/>
      </w:pPr>
      <w:r>
        <w:rPr>
          <w:b/>
          <w:sz w:val="32"/>
        </w:rPr>
        <w:t xml:space="preserve">LEGA NAVALE ITALIANA SEZIONE DI  </w:t>
      </w:r>
    </w:p>
    <w:p w:rsidR="0088673D" w:rsidRDefault="00EE09CB">
      <w:pPr>
        <w:spacing w:after="382" w:line="259" w:lineRule="auto"/>
        <w:ind w:left="0" w:right="174" w:firstLine="0"/>
        <w:jc w:val="right"/>
      </w:pPr>
      <w:r>
        <w:rPr>
          <w:b/>
          <w:sz w:val="32"/>
        </w:rPr>
        <w:t xml:space="preserve">CASTELLAMMARE DI </w:t>
      </w:r>
      <w:proofErr w:type="gramStart"/>
      <w:r>
        <w:rPr>
          <w:b/>
          <w:sz w:val="32"/>
        </w:rPr>
        <w:t>STABIA  e</w:t>
      </w:r>
      <w:proofErr w:type="gramEnd"/>
      <w:r>
        <w:rPr>
          <w:b/>
          <w:sz w:val="32"/>
        </w:rPr>
        <w:t xml:space="preserve"> LEGA NAVALE PROCIDA </w:t>
      </w:r>
      <w:r>
        <w:rPr>
          <w:sz w:val="32"/>
        </w:rPr>
        <w:t xml:space="preserve"> </w:t>
      </w:r>
    </w:p>
    <w:p w:rsidR="0088673D" w:rsidRDefault="00EE09CB">
      <w:pPr>
        <w:pStyle w:val="Titolo1"/>
      </w:pPr>
      <w:r>
        <w:t xml:space="preserve">GOLFO X 2 e X TUTTI 2018 </w:t>
      </w:r>
    </w:p>
    <w:p w:rsidR="0088673D" w:rsidRDefault="00EE09CB">
      <w:pPr>
        <w:spacing w:after="86" w:line="259" w:lineRule="auto"/>
        <w:ind w:left="2673" w:right="0" w:firstLine="0"/>
        <w:jc w:val="left"/>
      </w:pPr>
      <w:r>
        <w:rPr>
          <w:b/>
          <w:i/>
          <w:sz w:val="32"/>
        </w:rPr>
        <w:t>Castellammare di Stabia 15/16 Settembre</w:t>
      </w:r>
      <w:r>
        <w:rPr>
          <w:sz w:val="32"/>
        </w:rPr>
        <w:t xml:space="preserve"> </w:t>
      </w:r>
    </w:p>
    <w:p w:rsidR="0088673D" w:rsidRDefault="00EE09CB">
      <w:pPr>
        <w:spacing w:after="317" w:line="259" w:lineRule="auto"/>
        <w:ind w:left="0" w:right="0" w:firstLine="0"/>
        <w:jc w:val="left"/>
      </w:pPr>
      <w:r>
        <w:t xml:space="preserve"> </w:t>
      </w:r>
    </w:p>
    <w:p w:rsidR="0088673D" w:rsidRDefault="00EE09CB">
      <w:pPr>
        <w:pStyle w:val="Titolo2"/>
      </w:pPr>
      <w:r>
        <w:t>Bando di Regata</w:t>
      </w:r>
      <w:r>
        <w:rPr>
          <w:b w:val="0"/>
          <w:sz w:val="24"/>
        </w:rPr>
        <w:t xml:space="preserve"> </w:t>
      </w:r>
    </w:p>
    <w:p w:rsidR="0088673D" w:rsidRDefault="00EE09CB">
      <w:pPr>
        <w:spacing w:after="178" w:line="259" w:lineRule="auto"/>
        <w:ind w:left="0" w:right="0" w:firstLine="0"/>
        <w:jc w:val="left"/>
      </w:pPr>
      <w:r>
        <w:t xml:space="preserve"> </w:t>
      </w:r>
    </w:p>
    <w:p w:rsidR="0088673D" w:rsidRDefault="00EE09CB">
      <w:pPr>
        <w:spacing w:after="88" w:line="259" w:lineRule="auto"/>
        <w:ind w:left="0" w:right="33" w:firstLine="0"/>
        <w:jc w:val="center"/>
      </w:pPr>
      <w:r>
        <w:rPr>
          <w:b/>
          <w:sz w:val="28"/>
        </w:rPr>
        <w:t>CIRCOLO ORGANIZZATORE:</w:t>
      </w:r>
      <w:r>
        <w:t xml:space="preserve"> </w:t>
      </w:r>
    </w:p>
    <w:p w:rsidR="0088673D" w:rsidRDefault="00EE09CB">
      <w:pPr>
        <w:spacing w:after="117" w:line="259" w:lineRule="auto"/>
        <w:ind w:left="1833" w:right="0"/>
      </w:pPr>
      <w:r>
        <w:t xml:space="preserve">LEGA NAVALE ITALIANA SEZ. CASTELLAMMARE DI STABIA </w:t>
      </w:r>
    </w:p>
    <w:p w:rsidR="0088673D" w:rsidRDefault="00EE09CB">
      <w:pPr>
        <w:spacing w:after="184" w:line="259" w:lineRule="auto"/>
        <w:ind w:left="1833" w:right="0"/>
      </w:pPr>
      <w:r>
        <w:t xml:space="preserve">LEGA NAVALE ITALIANA SEZ. PROCIDA </w:t>
      </w:r>
    </w:p>
    <w:p w:rsidR="0088673D" w:rsidRDefault="00EE09CB">
      <w:pPr>
        <w:spacing w:after="94" w:line="259" w:lineRule="auto"/>
        <w:ind w:left="69" w:right="276"/>
        <w:jc w:val="center"/>
      </w:pPr>
      <w:r>
        <w:rPr>
          <w:sz w:val="28"/>
        </w:rPr>
        <w:t xml:space="preserve">Referente di Regata: Ucci Vero </w:t>
      </w:r>
      <w:proofErr w:type="spellStart"/>
      <w:r>
        <w:rPr>
          <w:sz w:val="23"/>
        </w:rPr>
        <w:t>cell</w:t>
      </w:r>
      <w:proofErr w:type="spellEnd"/>
      <w:r>
        <w:rPr>
          <w:sz w:val="23"/>
        </w:rPr>
        <w:t>. 3398663408</w:t>
      </w:r>
      <w:r>
        <w:t xml:space="preserve"> </w:t>
      </w:r>
    </w:p>
    <w:p w:rsidR="0088673D" w:rsidRDefault="00EE09CB">
      <w:pPr>
        <w:spacing w:after="113" w:line="259" w:lineRule="auto"/>
        <w:ind w:left="0" w:right="0" w:firstLine="0"/>
        <w:jc w:val="left"/>
      </w:pPr>
      <w:r>
        <w:t xml:space="preserve"> </w:t>
      </w:r>
    </w:p>
    <w:p w:rsidR="0088673D" w:rsidRDefault="00EE09CB">
      <w:pPr>
        <w:spacing w:after="177" w:line="259" w:lineRule="auto"/>
        <w:ind w:left="0" w:right="0" w:firstLine="0"/>
        <w:jc w:val="left"/>
      </w:pPr>
      <w:r>
        <w:t xml:space="preserve"> </w:t>
      </w:r>
    </w:p>
    <w:p w:rsidR="0088673D" w:rsidRDefault="00EE09CB">
      <w:pPr>
        <w:spacing w:after="70" w:line="259" w:lineRule="auto"/>
        <w:ind w:left="291" w:right="0"/>
        <w:jc w:val="left"/>
      </w:pPr>
      <w:r>
        <w:rPr>
          <w:b/>
        </w:rPr>
        <w:t>1.) ORGANIZZAZIONE:</w:t>
      </w:r>
      <w:r>
        <w:t xml:space="preserve"> </w:t>
      </w:r>
    </w:p>
    <w:p w:rsidR="0088673D" w:rsidRDefault="00EE09CB">
      <w:pPr>
        <w:spacing w:after="74" w:line="356" w:lineRule="auto"/>
        <w:ind w:left="5022" w:right="4986" w:firstLine="0"/>
        <w:jc w:val="center"/>
      </w:pPr>
      <w:r>
        <w:rPr>
          <w:b/>
          <w:sz w:val="20"/>
        </w:rPr>
        <w:t xml:space="preserve">  </w:t>
      </w:r>
    </w:p>
    <w:p w:rsidR="0088673D" w:rsidRDefault="00EE09CB">
      <w:pPr>
        <w:spacing w:after="92" w:line="259" w:lineRule="auto"/>
        <w:ind w:left="0" w:right="8" w:firstLine="0"/>
        <w:jc w:val="center"/>
      </w:pPr>
      <w:r>
        <w:rPr>
          <w:b/>
          <w:sz w:val="20"/>
        </w:rPr>
        <w:t xml:space="preserve">LEGA NAVALE ITALIANA SEZ. CASTELLAMMARE DI STABIA – LNI PROCIDA </w:t>
      </w:r>
      <w:r>
        <w:t xml:space="preserve"> </w:t>
      </w:r>
    </w:p>
    <w:p w:rsidR="0088673D" w:rsidRDefault="00EE09CB">
      <w:pPr>
        <w:spacing w:after="117" w:line="259" w:lineRule="auto"/>
        <w:ind w:left="2265" w:right="0"/>
      </w:pPr>
      <w:proofErr w:type="gramStart"/>
      <w:r>
        <w:t>siti</w:t>
      </w:r>
      <w:proofErr w:type="gramEnd"/>
      <w:r>
        <w:t xml:space="preserve"> internet: www.leganavalestabia.it www.veledilevante.it </w:t>
      </w:r>
    </w:p>
    <w:p w:rsidR="009816A1" w:rsidRDefault="00EE09CB">
      <w:pPr>
        <w:spacing w:after="120" w:line="259" w:lineRule="auto"/>
        <w:ind w:left="0" w:right="0" w:firstLine="0"/>
        <w:jc w:val="center"/>
      </w:pPr>
      <w:r>
        <w:t xml:space="preserve">tel. 081 18953805 </w:t>
      </w:r>
    </w:p>
    <w:p w:rsidR="009816A1" w:rsidRDefault="009816A1">
      <w:pPr>
        <w:spacing w:after="160" w:line="259" w:lineRule="auto"/>
        <w:ind w:left="0" w:right="0" w:firstLine="0"/>
        <w:jc w:val="left"/>
      </w:pPr>
      <w:r>
        <w:br w:type="page"/>
      </w:r>
    </w:p>
    <w:p w:rsidR="0088673D" w:rsidRDefault="0088673D">
      <w:pPr>
        <w:spacing w:after="120" w:line="259" w:lineRule="auto"/>
        <w:ind w:left="0" w:right="0" w:firstLine="0"/>
        <w:jc w:val="center"/>
      </w:pPr>
    </w:p>
    <w:p w:rsidR="0088673D" w:rsidRDefault="00EE09CB">
      <w:pPr>
        <w:spacing w:after="92" w:line="259" w:lineRule="auto"/>
        <w:ind w:left="3890" w:right="0" w:firstLine="0"/>
        <w:jc w:val="left"/>
      </w:pPr>
      <w:r>
        <w:t xml:space="preserve"> </w:t>
      </w:r>
    </w:p>
    <w:p w:rsidR="0088673D" w:rsidRDefault="00EE09CB">
      <w:pPr>
        <w:spacing w:after="103" w:line="259" w:lineRule="auto"/>
        <w:ind w:left="0" w:right="0" w:firstLine="0"/>
        <w:jc w:val="left"/>
      </w:pPr>
      <w:r>
        <w:rPr>
          <w:rFonts w:ascii="Verdana" w:eastAsia="Verdana" w:hAnsi="Verdana" w:cs="Verdana"/>
          <w:b/>
          <w:sz w:val="20"/>
        </w:rPr>
        <w:t xml:space="preserve">                           </w:t>
      </w:r>
    </w:p>
    <w:p w:rsidR="0088673D" w:rsidRDefault="00EE09CB">
      <w:pPr>
        <w:spacing w:after="0" w:line="259" w:lineRule="auto"/>
        <w:ind w:left="0" w:right="0" w:firstLine="0"/>
        <w:jc w:val="left"/>
      </w:pPr>
      <w:r>
        <w:rPr>
          <w:rFonts w:ascii="Verdana" w:eastAsia="Verdana" w:hAnsi="Verdana" w:cs="Verdana"/>
          <w:b/>
          <w:sz w:val="20"/>
        </w:rPr>
        <w:t xml:space="preserve"> </w:t>
      </w:r>
    </w:p>
    <w:p w:rsidR="0088673D" w:rsidRDefault="00EE09CB">
      <w:pPr>
        <w:pStyle w:val="Titolo3"/>
        <w:ind w:left="-5"/>
      </w:pPr>
      <w:r>
        <w:t>2</w:t>
      </w:r>
      <w:proofErr w:type="gramStart"/>
      <w:r>
        <w:t>.)ELEGIBILITA</w:t>
      </w:r>
      <w:proofErr w:type="gramEnd"/>
      <w:r>
        <w:t xml:space="preserve">’ </w:t>
      </w:r>
    </w:p>
    <w:p w:rsidR="0088673D" w:rsidRDefault="00EE09CB">
      <w:pPr>
        <w:spacing w:after="11" w:line="247" w:lineRule="auto"/>
        <w:ind w:left="-5" w:right="0"/>
        <w:jc w:val="left"/>
      </w:pPr>
      <w:r>
        <w:rPr>
          <w:rFonts w:ascii="Verdana" w:eastAsia="Verdana" w:hAnsi="Verdana" w:cs="Verdana"/>
          <w:sz w:val="22"/>
        </w:rPr>
        <w:t xml:space="preserve">Sono </w:t>
      </w:r>
      <w:proofErr w:type="gramStart"/>
      <w:r>
        <w:rPr>
          <w:rFonts w:ascii="Verdana" w:eastAsia="Verdana" w:hAnsi="Verdana" w:cs="Verdana"/>
          <w:sz w:val="22"/>
        </w:rPr>
        <w:t>ammessi :</w:t>
      </w:r>
      <w:proofErr w:type="gramEnd"/>
      <w:r>
        <w:rPr>
          <w:rFonts w:ascii="Verdana" w:eastAsia="Verdana" w:hAnsi="Verdana" w:cs="Verdana"/>
          <w:sz w:val="22"/>
        </w:rPr>
        <w:t xml:space="preserve"> </w:t>
      </w:r>
    </w:p>
    <w:p w:rsidR="0088673D" w:rsidRPr="00D83DAD" w:rsidRDefault="00EE09CB" w:rsidP="006524EC">
      <w:pPr>
        <w:numPr>
          <w:ilvl w:val="0"/>
          <w:numId w:val="1"/>
        </w:numPr>
        <w:spacing w:after="11" w:line="247" w:lineRule="auto"/>
        <w:ind w:left="-5" w:right="0" w:hanging="324"/>
        <w:jc w:val="left"/>
      </w:pPr>
      <w:proofErr w:type="gramStart"/>
      <w:r w:rsidRPr="00A75C4D">
        <w:rPr>
          <w:rFonts w:ascii="Verdana" w:eastAsia="Verdana" w:hAnsi="Verdana" w:cs="Verdana"/>
          <w:sz w:val="22"/>
        </w:rPr>
        <w:t>monoscafi</w:t>
      </w:r>
      <w:proofErr w:type="gramEnd"/>
      <w:r w:rsidRPr="00A75C4D">
        <w:rPr>
          <w:rFonts w:ascii="Verdana" w:eastAsia="Verdana" w:hAnsi="Verdana" w:cs="Verdana"/>
          <w:sz w:val="22"/>
        </w:rPr>
        <w:t xml:space="preserve"> a vela in regola con le vigenti Norm</w:t>
      </w:r>
      <w:r w:rsidR="00D83DAD">
        <w:rPr>
          <w:rFonts w:ascii="Verdana" w:eastAsia="Verdana" w:hAnsi="Verdana" w:cs="Verdana"/>
          <w:sz w:val="22"/>
        </w:rPr>
        <w:t xml:space="preserve">e per la Navigazione da Diporto </w:t>
      </w:r>
      <w:r w:rsidR="00A75C4D" w:rsidRPr="00D83DAD">
        <w:rPr>
          <w:rFonts w:ascii="Verdana" w:eastAsia="Verdana" w:hAnsi="Verdana" w:cs="Verdana"/>
          <w:sz w:val="22"/>
        </w:rPr>
        <w:t xml:space="preserve">entro le 12 </w:t>
      </w:r>
      <w:proofErr w:type="spellStart"/>
      <w:r w:rsidR="00A75C4D" w:rsidRPr="00D83DAD">
        <w:rPr>
          <w:rFonts w:ascii="Verdana" w:eastAsia="Verdana" w:hAnsi="Verdana" w:cs="Verdana"/>
          <w:sz w:val="22"/>
        </w:rPr>
        <w:t>mgl</w:t>
      </w:r>
      <w:proofErr w:type="spellEnd"/>
      <w:r w:rsidR="00A75C4D" w:rsidRPr="00D83DAD">
        <w:rPr>
          <w:rFonts w:ascii="Verdana" w:eastAsia="Verdana" w:hAnsi="Verdana" w:cs="Verdana"/>
          <w:sz w:val="22"/>
        </w:rPr>
        <w:t xml:space="preserve">. </w:t>
      </w:r>
      <w:proofErr w:type="gramStart"/>
      <w:r w:rsidR="00A75C4D" w:rsidRPr="00D83DAD">
        <w:rPr>
          <w:rFonts w:ascii="Verdana" w:eastAsia="Verdana" w:hAnsi="Verdana" w:cs="Verdana"/>
          <w:sz w:val="22"/>
        </w:rPr>
        <w:t>dalla</w:t>
      </w:r>
      <w:proofErr w:type="gramEnd"/>
      <w:r w:rsidR="00A75C4D" w:rsidRPr="00D83DAD">
        <w:rPr>
          <w:rFonts w:ascii="Verdana" w:eastAsia="Verdana" w:hAnsi="Verdana" w:cs="Verdana"/>
          <w:sz w:val="22"/>
        </w:rPr>
        <w:t xml:space="preserve"> costa </w:t>
      </w:r>
      <w:r w:rsidRPr="00D83DAD">
        <w:rPr>
          <w:rFonts w:ascii="Verdana" w:eastAsia="Verdana" w:hAnsi="Verdana" w:cs="Verdana"/>
          <w:sz w:val="22"/>
        </w:rPr>
        <w:t xml:space="preserve"> in possesso di valido certificato di stazza ORC che gareggeranno nelle classi </w:t>
      </w:r>
    </w:p>
    <w:p w:rsidR="0088673D" w:rsidRPr="00D83DAD" w:rsidRDefault="00EE09CB">
      <w:pPr>
        <w:spacing w:after="0" w:line="259" w:lineRule="auto"/>
        <w:ind w:left="-5" w:right="0"/>
        <w:jc w:val="left"/>
      </w:pPr>
      <w:r w:rsidRPr="00D83DAD">
        <w:rPr>
          <w:rFonts w:ascii="Verdana" w:eastAsia="Verdana" w:hAnsi="Verdana" w:cs="Verdana"/>
          <w:b/>
          <w:sz w:val="22"/>
        </w:rPr>
        <w:t xml:space="preserve">Golfo x 2   </w:t>
      </w:r>
      <w:r w:rsidR="00A75C4D" w:rsidRPr="00D83DAD">
        <w:rPr>
          <w:rFonts w:ascii="Verdana" w:eastAsia="Verdana" w:hAnsi="Verdana" w:cs="Verdana"/>
          <w:sz w:val="22"/>
        </w:rPr>
        <w:t xml:space="preserve">riservata </w:t>
      </w:r>
      <w:r w:rsidR="00400DF5">
        <w:rPr>
          <w:rFonts w:ascii="Verdana" w:eastAsia="Verdana" w:hAnsi="Verdana" w:cs="Verdana"/>
          <w:sz w:val="22"/>
        </w:rPr>
        <w:t xml:space="preserve">ad equipaggi composti da </w:t>
      </w:r>
      <w:r w:rsidR="009816A1" w:rsidRPr="00D83DAD">
        <w:rPr>
          <w:rFonts w:ascii="Verdana" w:eastAsia="Verdana" w:hAnsi="Verdana" w:cs="Verdana"/>
          <w:sz w:val="22"/>
        </w:rPr>
        <w:t>due persone</w:t>
      </w:r>
      <w:r w:rsidR="009816A1" w:rsidRPr="00D83DAD">
        <w:rPr>
          <w:rFonts w:ascii="Verdana" w:eastAsia="Verdana" w:hAnsi="Verdana" w:cs="Verdana"/>
          <w:b/>
          <w:sz w:val="22"/>
        </w:rPr>
        <w:t xml:space="preserve"> </w:t>
      </w:r>
    </w:p>
    <w:p w:rsidR="0088673D" w:rsidRPr="00D83DAD" w:rsidRDefault="00EE09CB">
      <w:pPr>
        <w:spacing w:after="0" w:line="259" w:lineRule="auto"/>
        <w:ind w:left="-5" w:right="0"/>
        <w:jc w:val="left"/>
      </w:pPr>
      <w:r w:rsidRPr="00D83DAD">
        <w:rPr>
          <w:rFonts w:ascii="Verdana" w:eastAsia="Verdana" w:hAnsi="Verdana" w:cs="Verdana"/>
          <w:b/>
          <w:sz w:val="22"/>
        </w:rPr>
        <w:t xml:space="preserve">Golfo x Tutti  </w:t>
      </w:r>
    </w:p>
    <w:p w:rsidR="0088673D" w:rsidRPr="00D83DAD" w:rsidRDefault="00EE09CB">
      <w:pPr>
        <w:numPr>
          <w:ilvl w:val="0"/>
          <w:numId w:val="1"/>
        </w:numPr>
        <w:spacing w:after="11" w:line="247" w:lineRule="auto"/>
        <w:ind w:right="0" w:hanging="324"/>
        <w:jc w:val="left"/>
      </w:pPr>
      <w:proofErr w:type="gramStart"/>
      <w:r w:rsidRPr="00D83DAD">
        <w:rPr>
          <w:rFonts w:ascii="Verdana" w:eastAsia="Verdana" w:hAnsi="Verdana" w:cs="Verdana"/>
          <w:sz w:val="22"/>
        </w:rPr>
        <w:t>monoscafi</w:t>
      </w:r>
      <w:proofErr w:type="gramEnd"/>
      <w:r w:rsidRPr="00D83DAD">
        <w:rPr>
          <w:rFonts w:ascii="Verdana" w:eastAsia="Verdana" w:hAnsi="Verdana" w:cs="Verdana"/>
          <w:sz w:val="22"/>
        </w:rPr>
        <w:t xml:space="preserve"> a vela in regola con le vigenti Norme per la Navigazione da Diporto</w:t>
      </w:r>
      <w:r w:rsidR="00A75C4D" w:rsidRPr="00D83DAD">
        <w:rPr>
          <w:rFonts w:ascii="Verdana" w:eastAsia="Verdana" w:hAnsi="Verdana" w:cs="Verdana"/>
          <w:sz w:val="22"/>
        </w:rPr>
        <w:t xml:space="preserve"> entro le 12 </w:t>
      </w:r>
      <w:proofErr w:type="spellStart"/>
      <w:r w:rsidR="00A75C4D" w:rsidRPr="00D83DAD">
        <w:rPr>
          <w:rFonts w:ascii="Verdana" w:eastAsia="Verdana" w:hAnsi="Verdana" w:cs="Verdana"/>
          <w:sz w:val="22"/>
        </w:rPr>
        <w:t>mgl</w:t>
      </w:r>
      <w:proofErr w:type="spellEnd"/>
      <w:r w:rsidR="00A75C4D" w:rsidRPr="00D83DAD">
        <w:rPr>
          <w:rFonts w:ascii="Verdana" w:eastAsia="Verdana" w:hAnsi="Verdana" w:cs="Verdana"/>
          <w:sz w:val="22"/>
        </w:rPr>
        <w:t xml:space="preserve"> dalla costa </w:t>
      </w:r>
      <w:r w:rsidRPr="00D83DAD">
        <w:rPr>
          <w:rFonts w:ascii="Verdana" w:eastAsia="Verdana" w:hAnsi="Verdana" w:cs="Verdana"/>
          <w:sz w:val="22"/>
        </w:rPr>
        <w:t xml:space="preserve"> senza certificazione ORC che gareggeranno in classe </w:t>
      </w:r>
      <w:r w:rsidRPr="00D83DAD">
        <w:rPr>
          <w:rFonts w:ascii="Verdana" w:eastAsia="Verdana" w:hAnsi="Verdana" w:cs="Verdana"/>
          <w:b/>
          <w:sz w:val="22"/>
        </w:rPr>
        <w:t>Metrica</w:t>
      </w:r>
      <w:r w:rsidRPr="00D83DAD">
        <w:rPr>
          <w:rFonts w:ascii="Verdana" w:eastAsia="Verdana" w:hAnsi="Verdana" w:cs="Verdana"/>
          <w:sz w:val="22"/>
        </w:rPr>
        <w:t xml:space="preserve">  </w:t>
      </w:r>
    </w:p>
    <w:p w:rsidR="00A75C4D" w:rsidRPr="00D83DAD" w:rsidRDefault="00A75C4D">
      <w:pPr>
        <w:numPr>
          <w:ilvl w:val="0"/>
          <w:numId w:val="1"/>
        </w:numPr>
        <w:spacing w:after="11" w:line="247" w:lineRule="auto"/>
        <w:ind w:right="0" w:hanging="324"/>
        <w:jc w:val="left"/>
      </w:pPr>
      <w:r w:rsidRPr="00D83DAD">
        <w:rPr>
          <w:rFonts w:ascii="Verdana" w:eastAsia="Verdana" w:hAnsi="Verdana" w:cs="Verdana"/>
          <w:sz w:val="22"/>
        </w:rPr>
        <w:t>Tutte le imbarcazioni dovranno esibire copia del certificato assicurativo per RC terzi con estensione del rischio regate e con massimale minimo di € 1.500.000,00</w:t>
      </w:r>
      <w:r w:rsidR="00793648">
        <w:rPr>
          <w:rFonts w:ascii="Verdana" w:eastAsia="Verdana" w:hAnsi="Verdana" w:cs="Verdana"/>
          <w:sz w:val="22"/>
        </w:rPr>
        <w:t>.</w:t>
      </w:r>
    </w:p>
    <w:p w:rsidR="0088673D" w:rsidRDefault="00EE09CB">
      <w:pPr>
        <w:spacing w:after="113" w:line="259" w:lineRule="auto"/>
        <w:ind w:left="0" w:right="0" w:firstLine="0"/>
        <w:jc w:val="left"/>
      </w:pPr>
      <w:r>
        <w:rPr>
          <w:b/>
        </w:rPr>
        <w:t xml:space="preserve"> </w:t>
      </w:r>
    </w:p>
    <w:p w:rsidR="0088673D" w:rsidRDefault="00EE09CB">
      <w:pPr>
        <w:spacing w:after="110" w:line="259" w:lineRule="auto"/>
        <w:ind w:left="-5" w:right="0"/>
      </w:pPr>
      <w:r>
        <w:rPr>
          <w:b/>
        </w:rPr>
        <w:t xml:space="preserve">3.) </w:t>
      </w:r>
      <w:proofErr w:type="gramStart"/>
      <w:r>
        <w:rPr>
          <w:b/>
        </w:rPr>
        <w:t>REGOLE</w:t>
      </w:r>
      <w:r>
        <w:t xml:space="preserve"> :</w:t>
      </w:r>
      <w:proofErr w:type="gramEnd"/>
      <w:r>
        <w:t xml:space="preserve">  </w:t>
      </w:r>
    </w:p>
    <w:p w:rsidR="0088673D" w:rsidRDefault="00EE09CB">
      <w:pPr>
        <w:ind w:left="-5"/>
      </w:pPr>
      <w:r>
        <w:t xml:space="preserve">La regata sarà disputata applicando le regole così come definite </w:t>
      </w:r>
      <w:proofErr w:type="gramStart"/>
      <w:r>
        <w:t>da :</w:t>
      </w:r>
      <w:proofErr w:type="gramEnd"/>
      <w:r>
        <w:t xml:space="preserve"> a) Regolamento  di Regata 2017-2020 </w:t>
      </w:r>
    </w:p>
    <w:p w:rsidR="0088673D" w:rsidRDefault="00EE09CB">
      <w:pPr>
        <w:numPr>
          <w:ilvl w:val="0"/>
          <w:numId w:val="2"/>
        </w:numPr>
        <w:ind w:right="4" w:hanging="252"/>
      </w:pPr>
      <w:r>
        <w:t xml:space="preserve">Normativa Federale Vela d'Altura 2018 </w:t>
      </w:r>
    </w:p>
    <w:p w:rsidR="0088673D" w:rsidRDefault="00EE09CB">
      <w:pPr>
        <w:numPr>
          <w:ilvl w:val="0"/>
          <w:numId w:val="2"/>
        </w:numPr>
        <w:ind w:right="4" w:hanging="252"/>
      </w:pPr>
      <w:r>
        <w:t xml:space="preserve">Bando di regata </w:t>
      </w:r>
    </w:p>
    <w:p w:rsidR="0088673D" w:rsidRDefault="00EE09CB">
      <w:pPr>
        <w:numPr>
          <w:ilvl w:val="0"/>
          <w:numId w:val="2"/>
        </w:numPr>
        <w:ind w:right="4" w:hanging="252"/>
      </w:pPr>
      <w:proofErr w:type="gramStart"/>
      <w:r>
        <w:t>istruzioni</w:t>
      </w:r>
      <w:proofErr w:type="gramEnd"/>
      <w:r>
        <w:t xml:space="preserve"> di regata  </w:t>
      </w:r>
    </w:p>
    <w:p w:rsidR="0088673D" w:rsidRDefault="00EE09CB">
      <w:pPr>
        <w:numPr>
          <w:ilvl w:val="0"/>
          <w:numId w:val="2"/>
        </w:numPr>
        <w:ind w:right="4" w:hanging="252"/>
      </w:pPr>
      <w:proofErr w:type="gramStart"/>
      <w:r>
        <w:t>comunicati</w:t>
      </w:r>
      <w:proofErr w:type="gramEnd"/>
      <w:r>
        <w:t xml:space="preserve"> del comitato organizzatore e comunicati del comitato di regata </w:t>
      </w:r>
    </w:p>
    <w:p w:rsidR="0088673D" w:rsidRDefault="00EE09CB">
      <w:pPr>
        <w:numPr>
          <w:ilvl w:val="0"/>
          <w:numId w:val="2"/>
        </w:numPr>
        <w:ind w:right="4" w:hanging="252"/>
      </w:pPr>
      <w:proofErr w:type="gramStart"/>
      <w:r>
        <w:t>dalle</w:t>
      </w:r>
      <w:proofErr w:type="gramEnd"/>
      <w:r>
        <w:t xml:space="preserve"> ore 20.20 alle ore 05.45 le Norme  Internazionali per la Prevenzione degli   Abbordi in Mare sostituiranno la Parte Seconda del Regolamento  di Regata 2017-2020 </w:t>
      </w:r>
    </w:p>
    <w:p w:rsidR="0088673D" w:rsidRDefault="00EE09CB">
      <w:pPr>
        <w:ind w:left="-5" w:right="362"/>
      </w:pPr>
      <w:r>
        <w:t>Con la domanda d’ iscrizione al</w:t>
      </w:r>
      <w:r w:rsidR="00EE4E59">
        <w:t>la Regata il responsabile dell’</w:t>
      </w:r>
      <w:r>
        <w:t xml:space="preserve">imbarcazione dichiara di aver letto e di accettare incondizionatamente quanto riportato nel bando di Regata e che la sua barca è conforme ai regolamenti indicati. </w:t>
      </w:r>
    </w:p>
    <w:p w:rsidR="0088673D" w:rsidRDefault="00EE09CB">
      <w:pPr>
        <w:spacing w:after="0" w:line="259" w:lineRule="auto"/>
        <w:ind w:left="720" w:right="0" w:firstLine="0"/>
        <w:jc w:val="left"/>
      </w:pPr>
      <w:r>
        <w:rPr>
          <w:rFonts w:ascii="Verdana" w:eastAsia="Verdana" w:hAnsi="Verdana" w:cs="Verdana"/>
          <w:sz w:val="22"/>
        </w:rPr>
        <w:t xml:space="preserve"> </w:t>
      </w:r>
    </w:p>
    <w:p w:rsidR="0088673D" w:rsidRDefault="00EE09CB">
      <w:pPr>
        <w:spacing w:after="0" w:line="259" w:lineRule="auto"/>
        <w:ind w:left="0" w:right="0" w:firstLine="0"/>
        <w:jc w:val="left"/>
      </w:pPr>
      <w:r>
        <w:rPr>
          <w:rFonts w:ascii="Calibri" w:eastAsia="Calibri" w:hAnsi="Calibri" w:cs="Calibri"/>
          <w:sz w:val="22"/>
        </w:rPr>
        <w:t xml:space="preserve"> </w:t>
      </w:r>
    </w:p>
    <w:p w:rsidR="0088673D" w:rsidRDefault="00EE09CB">
      <w:pPr>
        <w:pStyle w:val="Titolo3"/>
        <w:ind w:left="-5"/>
      </w:pPr>
      <w:r>
        <w:t xml:space="preserve"> 4.) ISCRIZIONI </w:t>
      </w:r>
    </w:p>
    <w:p w:rsidR="0088673D" w:rsidRDefault="00EE09CB">
      <w:pPr>
        <w:spacing w:after="36" w:line="361" w:lineRule="auto"/>
        <w:ind w:left="-5" w:right="4"/>
      </w:pPr>
      <w:r>
        <w:t xml:space="preserve">La domanda di iscrizioni dovranno pervenire entro le ore 19.00 di Venerdì 14   SETTEMBRE presso la segreteria della LNI Sezione di Castellammare di Stabia in via Caio Duilio n. 6 o inviate entro lo stesso termine via e-mail a segreteria@leganavalestabia.it o fax 081 18953805 </w:t>
      </w:r>
    </w:p>
    <w:p w:rsidR="0088673D" w:rsidRDefault="00EE09CB">
      <w:pPr>
        <w:spacing w:after="129"/>
        <w:ind w:left="-5" w:right="4"/>
      </w:pPr>
      <w:r>
        <w:t xml:space="preserve">La quota di iscrizione è di €.40,00 </w:t>
      </w:r>
    </w:p>
    <w:p w:rsidR="0088673D" w:rsidRDefault="00EE09CB">
      <w:pPr>
        <w:spacing w:line="358" w:lineRule="auto"/>
        <w:ind w:left="-5" w:right="4"/>
      </w:pPr>
      <w:r>
        <w:t xml:space="preserve">Le iscrizioni pervenute in ritardo potranno essere eventualmente accettate a insindacabile giudizio del comitato organizzatore e comunque non oltre le ore 09:00 di Sabato 15-09-2018. </w:t>
      </w:r>
    </w:p>
    <w:p w:rsidR="0088673D" w:rsidRDefault="00EE09CB">
      <w:pPr>
        <w:spacing w:after="5" w:line="367" w:lineRule="auto"/>
        <w:ind w:left="-5" w:right="0"/>
      </w:pPr>
      <w:r>
        <w:rPr>
          <w:u w:val="single" w:color="000000"/>
        </w:rPr>
        <w:t>Ogni imbarcazione iscritta dovrà comunicare al Comitato di Regata almeno un numero di cellulare per</w:t>
      </w:r>
      <w:r>
        <w:t xml:space="preserve"> </w:t>
      </w:r>
      <w:r>
        <w:rPr>
          <w:u w:val="single" w:color="000000"/>
        </w:rPr>
        <w:t>eventuali chiamate e richieste della posizione dell’imbarcazione da parte del Comitato di Regata.</w:t>
      </w:r>
      <w:r>
        <w:t xml:space="preserve"> </w:t>
      </w:r>
    </w:p>
    <w:p w:rsidR="0088673D" w:rsidRDefault="00EE09CB">
      <w:pPr>
        <w:spacing w:after="120" w:line="259" w:lineRule="auto"/>
        <w:ind w:left="0" w:right="0" w:firstLine="0"/>
        <w:jc w:val="left"/>
      </w:pPr>
      <w:r>
        <w:t xml:space="preserve"> </w:t>
      </w:r>
    </w:p>
    <w:p w:rsidR="0088673D" w:rsidRDefault="00EE09CB">
      <w:pPr>
        <w:pStyle w:val="Titolo3"/>
        <w:ind w:left="-5"/>
      </w:pPr>
      <w:r>
        <w:lastRenderedPageBreak/>
        <w:t xml:space="preserve">5.) TESSERAMENTO </w:t>
      </w:r>
    </w:p>
    <w:p w:rsidR="0088673D" w:rsidRDefault="00EE09CB">
      <w:pPr>
        <w:spacing w:line="358" w:lineRule="auto"/>
        <w:ind w:left="-5" w:right="4"/>
      </w:pPr>
      <w:r>
        <w:t xml:space="preserve">Gli equipaggi dovranno essere tesserati FIV per l’anno in corso e in regola con le disposizioni relative alla visita medica. </w:t>
      </w:r>
    </w:p>
    <w:p w:rsidR="0088673D" w:rsidRDefault="00EE09CB">
      <w:pPr>
        <w:spacing w:after="121" w:line="259" w:lineRule="auto"/>
        <w:ind w:left="0" w:right="0" w:firstLine="0"/>
        <w:jc w:val="left"/>
      </w:pPr>
      <w:r>
        <w:t xml:space="preserve"> </w:t>
      </w:r>
    </w:p>
    <w:p w:rsidR="0088673D" w:rsidRDefault="00EE09CB">
      <w:pPr>
        <w:pStyle w:val="Titolo3"/>
        <w:ind w:left="-5"/>
      </w:pPr>
      <w:r>
        <w:t xml:space="preserve">6.) RESPONSABILITÀ </w:t>
      </w:r>
    </w:p>
    <w:p w:rsidR="0088673D" w:rsidRDefault="00EE09CB">
      <w:pPr>
        <w:spacing w:line="379" w:lineRule="auto"/>
        <w:ind w:left="-5" w:right="4"/>
      </w:pPr>
      <w:r>
        <w:t xml:space="preserve">I concorrenti accettano di uniformarsi alle Racing </w:t>
      </w:r>
      <w:proofErr w:type="spellStart"/>
      <w:r>
        <w:t>Rules</w:t>
      </w:r>
      <w:proofErr w:type="spellEnd"/>
      <w:r>
        <w:t xml:space="preserve"> </w:t>
      </w:r>
      <w:proofErr w:type="gramStart"/>
      <w:r>
        <w:t xml:space="preserve">of </w:t>
      </w:r>
      <w:r w:rsidR="00525B00">
        <w:t xml:space="preserve"> </w:t>
      </w:r>
      <w:proofErr w:type="spellStart"/>
      <w:r>
        <w:t>Sailing</w:t>
      </w:r>
      <w:proofErr w:type="spellEnd"/>
      <w:proofErr w:type="gramEnd"/>
      <w:r>
        <w:t xml:space="preserve"> (RRS) dell’ISAF 2017-2020, al Bando e alle Istruzioni di Regata, assumendosi ogni responsabilità sulla qualità delle proprie imbarcazioni, l’attrezzatura, le dotazioni di sicurezza, la competenza dell’equipaggio. </w:t>
      </w:r>
    </w:p>
    <w:p w:rsidR="0088673D" w:rsidRDefault="00EE09CB">
      <w:pPr>
        <w:spacing w:after="10" w:line="361" w:lineRule="auto"/>
        <w:ind w:left="0" w:right="0" w:firstLine="0"/>
        <w:jc w:val="left"/>
      </w:pPr>
      <w:r>
        <w:t xml:space="preserve">I concorrenti si assumono tutte le responsabilità per tutti i danni causati a se stessi o a terzi, a terra e in mare, in conseguenza della loro partecipazione alla regata, e manlevano da ogni responsabilità il circolo organizzatore e tutte le persone coinvolte nell'organizzazione. </w:t>
      </w:r>
    </w:p>
    <w:p w:rsidR="0088673D" w:rsidRDefault="00EE09CB">
      <w:pPr>
        <w:spacing w:line="376" w:lineRule="auto"/>
        <w:ind w:left="-5" w:right="4"/>
      </w:pPr>
      <w:r>
        <w:t xml:space="preserve">Gli skipper sono responsabili del comportamento dell’equipaggio, dei loro rappresentanti e degli ospiti; sono inoltre tenuti a conoscere l’ISAF RRS Part 1 </w:t>
      </w:r>
      <w:proofErr w:type="spellStart"/>
      <w:r>
        <w:t>Fundamental</w:t>
      </w:r>
      <w:proofErr w:type="spellEnd"/>
      <w:r>
        <w:t xml:space="preserve"> </w:t>
      </w:r>
      <w:proofErr w:type="spellStart"/>
      <w:r>
        <w:t>Rule</w:t>
      </w:r>
      <w:proofErr w:type="spellEnd"/>
      <w:r>
        <w:t xml:space="preserve"> 4: “La responsabilità di partecipare alla regata o di continuare a gareggiare è esclusivamente dell’imbarcazione iscritta”. In ogni caso, iscrivendo uno yacht alla regata, i concorrenti accettano di manlevare il circolo organizzatore e i suoi rappresentanti da ogni responsabilità. </w:t>
      </w:r>
    </w:p>
    <w:p w:rsidR="0088673D" w:rsidRDefault="00EE09CB">
      <w:pPr>
        <w:spacing w:after="163" w:line="259" w:lineRule="auto"/>
        <w:ind w:left="0" w:right="0" w:firstLine="0"/>
        <w:jc w:val="left"/>
      </w:pPr>
      <w:r>
        <w:rPr>
          <w:b/>
        </w:rPr>
        <w:t xml:space="preserve"> </w:t>
      </w:r>
    </w:p>
    <w:p w:rsidR="0088673D" w:rsidRDefault="00EE09CB">
      <w:pPr>
        <w:spacing w:after="110" w:line="259" w:lineRule="auto"/>
        <w:ind w:left="-5" w:right="0"/>
        <w:jc w:val="left"/>
      </w:pPr>
      <w:r>
        <w:rPr>
          <w:b/>
        </w:rPr>
        <w:t xml:space="preserve">7.) LOCALITA’ E DATA </w:t>
      </w:r>
      <w:r>
        <w:t xml:space="preserve"> </w:t>
      </w:r>
    </w:p>
    <w:p w:rsidR="0088673D" w:rsidRDefault="00EE09CB">
      <w:pPr>
        <w:spacing w:after="117" w:line="259" w:lineRule="auto"/>
        <w:ind w:left="313" w:right="0"/>
      </w:pPr>
      <w:r>
        <w:t xml:space="preserve">Castellammare di Stabia, 15 Settembre ore 12:00 </w:t>
      </w:r>
    </w:p>
    <w:p w:rsidR="0088673D" w:rsidRDefault="00EE09CB">
      <w:pPr>
        <w:spacing w:after="127" w:line="259" w:lineRule="auto"/>
        <w:ind w:left="303" w:right="0" w:firstLine="0"/>
        <w:jc w:val="left"/>
      </w:pPr>
      <w:r>
        <w:t xml:space="preserve"> </w:t>
      </w:r>
    </w:p>
    <w:p w:rsidR="0088673D" w:rsidRDefault="00EE09CB">
      <w:pPr>
        <w:pStyle w:val="Titolo3"/>
        <w:ind w:left="-5"/>
      </w:pPr>
      <w:r>
        <w:t xml:space="preserve">8.) MODIFICHE </w:t>
      </w:r>
    </w:p>
    <w:p w:rsidR="0088673D" w:rsidRDefault="00EE09CB">
      <w:pPr>
        <w:spacing w:after="129"/>
        <w:ind w:left="-5" w:right="4"/>
      </w:pPr>
      <w:r>
        <w:t xml:space="preserve">Ogni modifica al programma della giornata sarà pubblicato a mezzo comunicato esposto entro le ore </w:t>
      </w:r>
    </w:p>
    <w:p w:rsidR="0088673D" w:rsidRPr="00873076" w:rsidRDefault="00EE09CB">
      <w:pPr>
        <w:spacing w:after="122"/>
        <w:ind w:left="-5" w:right="4"/>
      </w:pPr>
      <w:r>
        <w:t xml:space="preserve"> </w:t>
      </w:r>
      <w:r w:rsidRPr="00873076">
        <w:t>19,00</w:t>
      </w:r>
      <w:r w:rsidR="00873076">
        <w:t xml:space="preserve"> </w:t>
      </w:r>
      <w:r w:rsidRPr="00873076">
        <w:t xml:space="preserve">del 14.09.2018 e sul sito </w:t>
      </w:r>
      <w:proofErr w:type="gramStart"/>
      <w:r w:rsidRPr="00873076">
        <w:t>www.leganavalestabia.it ,</w:t>
      </w:r>
      <w:proofErr w:type="gramEnd"/>
      <w:r w:rsidRPr="00873076">
        <w:t xml:space="preserve"> www.veledilevante.it </w:t>
      </w:r>
    </w:p>
    <w:p w:rsidR="0088673D" w:rsidRPr="00873076" w:rsidRDefault="00EE09CB">
      <w:pPr>
        <w:spacing w:after="127" w:line="259" w:lineRule="auto"/>
        <w:ind w:left="0" w:right="0" w:firstLine="0"/>
        <w:jc w:val="left"/>
      </w:pPr>
      <w:r w:rsidRPr="00873076">
        <w:t xml:space="preserve"> </w:t>
      </w:r>
    </w:p>
    <w:p w:rsidR="0088673D" w:rsidRPr="00873076" w:rsidRDefault="00EE09CB">
      <w:pPr>
        <w:pStyle w:val="Titolo3"/>
        <w:ind w:left="-5"/>
      </w:pPr>
      <w:r w:rsidRPr="00873076">
        <w:t>9.)</w:t>
      </w:r>
      <w:r w:rsidRPr="00873076">
        <w:rPr>
          <w:b w:val="0"/>
        </w:rPr>
        <w:t xml:space="preserve"> </w:t>
      </w:r>
      <w:r w:rsidRPr="00873076">
        <w:t xml:space="preserve">PROGRAMMA DELLA REGATA </w:t>
      </w:r>
    </w:p>
    <w:p w:rsidR="0088673D" w:rsidRPr="00873076" w:rsidRDefault="00EE09CB">
      <w:pPr>
        <w:spacing w:after="31"/>
        <w:ind w:left="-5" w:right="244"/>
      </w:pPr>
      <w:r w:rsidRPr="00873076">
        <w:t xml:space="preserve">a) Segnale di avviso alle ore 11:55 di Sabato 15 Settembre nelle acque antistanti il litorale Stabiese; b) Eventuale boa al vento; </w:t>
      </w:r>
    </w:p>
    <w:p w:rsidR="0088673D" w:rsidRPr="00873076" w:rsidRDefault="00EE09CB">
      <w:pPr>
        <w:ind w:left="-5" w:right="4"/>
      </w:pPr>
      <w:r w:rsidRPr="00873076">
        <w:t>b)</w:t>
      </w:r>
      <w:r w:rsidR="00873076">
        <w:t xml:space="preserve"> </w:t>
      </w:r>
      <w:r w:rsidRPr="00873076">
        <w:t>“Zona A” del Parco de</w:t>
      </w:r>
      <w:r w:rsidR="00A75C4D" w:rsidRPr="00873076">
        <w:t xml:space="preserve">l </w:t>
      </w:r>
      <w:proofErr w:type="spellStart"/>
      <w:r w:rsidR="00A75C4D" w:rsidRPr="00873076">
        <w:t>Vervece</w:t>
      </w:r>
      <w:proofErr w:type="spellEnd"/>
      <w:r w:rsidR="00A75C4D" w:rsidRPr="00873076">
        <w:t xml:space="preserve"> da lasciare a dritta;</w:t>
      </w:r>
    </w:p>
    <w:p w:rsidR="0088673D" w:rsidRPr="00873076" w:rsidRDefault="00EE09CB">
      <w:pPr>
        <w:numPr>
          <w:ilvl w:val="0"/>
          <w:numId w:val="3"/>
        </w:numPr>
        <w:ind w:right="4" w:hanging="259"/>
      </w:pPr>
      <w:r w:rsidRPr="00873076">
        <w:t>Boa luminosa da lasciare a dritta posta in acque consentit</w:t>
      </w:r>
      <w:r w:rsidR="00873076">
        <w:t xml:space="preserve">e tra l’isolotto di </w:t>
      </w:r>
      <w:proofErr w:type="spellStart"/>
      <w:r w:rsidR="00873076">
        <w:t>Vivara</w:t>
      </w:r>
      <w:proofErr w:type="spellEnd"/>
      <w:r w:rsidR="00873076">
        <w:t xml:space="preserve"> e l’I</w:t>
      </w:r>
      <w:r w:rsidRPr="00873076">
        <w:t xml:space="preserve">sola di Ischia; </w:t>
      </w:r>
    </w:p>
    <w:p w:rsidR="00A75C4D" w:rsidRPr="00873076" w:rsidRDefault="00A75C4D">
      <w:pPr>
        <w:numPr>
          <w:ilvl w:val="0"/>
          <w:numId w:val="3"/>
        </w:numPr>
        <w:ind w:right="4" w:hanging="259"/>
      </w:pPr>
      <w:r w:rsidRPr="00873076">
        <w:t>Isola di Procida da lasciare a sinistra</w:t>
      </w:r>
    </w:p>
    <w:p w:rsidR="0088673D" w:rsidRPr="00873076" w:rsidRDefault="00EE09CB">
      <w:pPr>
        <w:numPr>
          <w:ilvl w:val="0"/>
          <w:numId w:val="3"/>
        </w:numPr>
        <w:ind w:right="4" w:hanging="259"/>
      </w:pPr>
      <w:r w:rsidRPr="00873076">
        <w:t xml:space="preserve">Arrivo nelle acque adiacenti l’ingresso del porto di Castellammare di Stabia; </w:t>
      </w:r>
    </w:p>
    <w:p w:rsidR="0088673D" w:rsidRPr="00873076" w:rsidRDefault="00EE09CB">
      <w:pPr>
        <w:spacing w:after="0" w:line="259" w:lineRule="auto"/>
        <w:ind w:left="0" w:right="0" w:firstLine="0"/>
        <w:jc w:val="left"/>
      </w:pPr>
      <w:r w:rsidRPr="00873076">
        <w:t xml:space="preserve"> </w:t>
      </w:r>
    </w:p>
    <w:p w:rsidR="0088673D" w:rsidRPr="00873076" w:rsidRDefault="00EE09CB">
      <w:pPr>
        <w:spacing w:after="0" w:line="259" w:lineRule="auto"/>
        <w:ind w:left="-5" w:right="0"/>
      </w:pPr>
      <w:r w:rsidRPr="00873076">
        <w:rPr>
          <w:b/>
        </w:rPr>
        <w:t xml:space="preserve">Totale percorso 45 miglia nautiche da completare entro il tempo limite di 24 ore. </w:t>
      </w:r>
    </w:p>
    <w:p w:rsidR="0088673D" w:rsidRPr="00873076" w:rsidRDefault="00EE09CB">
      <w:pPr>
        <w:spacing w:after="0" w:line="259" w:lineRule="auto"/>
        <w:ind w:left="0" w:right="0" w:firstLine="0"/>
        <w:jc w:val="left"/>
      </w:pPr>
      <w:r w:rsidRPr="00873076">
        <w:rPr>
          <w:b/>
        </w:rPr>
        <w:t xml:space="preserve"> </w:t>
      </w:r>
    </w:p>
    <w:p w:rsidR="0088673D" w:rsidRPr="00873076" w:rsidRDefault="00EE09CB">
      <w:pPr>
        <w:spacing w:after="0" w:line="242" w:lineRule="auto"/>
        <w:ind w:left="0" w:right="229" w:firstLine="0"/>
      </w:pPr>
      <w:r w:rsidRPr="00873076">
        <w:rPr>
          <w:b/>
          <w:u w:val="single" w:color="000000"/>
        </w:rPr>
        <w:t xml:space="preserve">Dopo aver completato il doppiaggio della boa luminosa prevista al punto “C” ogni imbarcazione dovrà, a pena esclusione della regata, comunicare il suo passaggio a mezzo cellulare al Comitato </w:t>
      </w:r>
      <w:r w:rsidRPr="00873076">
        <w:rPr>
          <w:b/>
          <w:u w:val="single" w:color="000000"/>
        </w:rPr>
        <w:lastRenderedPageBreak/>
        <w:t>di Regata</w:t>
      </w:r>
      <w:r w:rsidR="00A75C4D" w:rsidRPr="00873076">
        <w:rPr>
          <w:b/>
          <w:u w:val="single" w:color="000000"/>
        </w:rPr>
        <w:t xml:space="preserve"> </w:t>
      </w:r>
      <w:r w:rsidR="009816A1" w:rsidRPr="00873076">
        <w:rPr>
          <w:b/>
          <w:u w:val="single" w:color="000000"/>
        </w:rPr>
        <w:t xml:space="preserve">ai </w:t>
      </w:r>
      <w:proofErr w:type="spellStart"/>
      <w:r w:rsidR="009816A1" w:rsidRPr="00873076">
        <w:rPr>
          <w:b/>
          <w:u w:val="single" w:color="000000"/>
        </w:rPr>
        <w:t>nn</w:t>
      </w:r>
      <w:proofErr w:type="spellEnd"/>
      <w:r w:rsidR="009816A1" w:rsidRPr="00873076">
        <w:rPr>
          <w:b/>
          <w:u w:val="single" w:color="000000"/>
        </w:rPr>
        <w:t xml:space="preserve">. </w:t>
      </w:r>
      <w:proofErr w:type="gramStart"/>
      <w:r w:rsidR="009816A1" w:rsidRPr="00873076">
        <w:rPr>
          <w:b/>
          <w:u w:val="single" w:color="000000"/>
        </w:rPr>
        <w:t xml:space="preserve">3398663408 </w:t>
      </w:r>
      <w:r w:rsidR="00D83DAD" w:rsidRPr="00873076">
        <w:rPr>
          <w:b/>
          <w:u w:val="single" w:color="000000"/>
        </w:rPr>
        <w:t xml:space="preserve"> n</w:t>
      </w:r>
      <w:proofErr w:type="gramEnd"/>
      <w:r w:rsidR="00D83DAD" w:rsidRPr="00873076">
        <w:rPr>
          <w:b/>
          <w:u w:val="single" w:color="000000"/>
        </w:rPr>
        <w:t xml:space="preserve"> 0818717470</w:t>
      </w:r>
      <w:r w:rsidRPr="00873076">
        <w:rPr>
          <w:b/>
          <w:sz w:val="22"/>
        </w:rPr>
        <w:t xml:space="preserve"> </w:t>
      </w:r>
      <w:r w:rsidR="00A75C4D" w:rsidRPr="00873076">
        <w:rPr>
          <w:b/>
          <w:sz w:val="22"/>
        </w:rPr>
        <w:t>. Nel caso non sia possibile il collegamento telefonico va effettuata una chiamata sul canale 74</w:t>
      </w:r>
    </w:p>
    <w:p w:rsidR="0088673D" w:rsidRPr="00873076" w:rsidRDefault="00EE09CB">
      <w:pPr>
        <w:spacing w:after="120" w:line="259" w:lineRule="auto"/>
        <w:ind w:left="0" w:right="0" w:firstLine="0"/>
        <w:jc w:val="left"/>
      </w:pPr>
      <w:r w:rsidRPr="00873076">
        <w:t xml:space="preserve"> </w:t>
      </w:r>
    </w:p>
    <w:p w:rsidR="0088673D" w:rsidRPr="00873076" w:rsidRDefault="00EE09CB">
      <w:pPr>
        <w:pStyle w:val="Titolo3"/>
        <w:spacing w:after="160"/>
        <w:ind w:left="-5"/>
      </w:pPr>
      <w:r w:rsidRPr="00873076">
        <w:t xml:space="preserve">10.) LINEA DI PARTENZA  </w:t>
      </w:r>
    </w:p>
    <w:p w:rsidR="0088673D" w:rsidRPr="00873076" w:rsidRDefault="00EE09CB">
      <w:pPr>
        <w:spacing w:line="358" w:lineRule="auto"/>
        <w:ind w:left="-5" w:right="4"/>
      </w:pPr>
      <w:r w:rsidRPr="00873076">
        <w:t xml:space="preserve">La linea di partenza sarà costituita dalla congiungente tra l’asta con bandiera arancione posta sul battello del Comitato </w:t>
      </w:r>
      <w:r w:rsidR="00D83DAD" w:rsidRPr="00873076">
        <w:t>di Regata ed una boa cilindrica</w:t>
      </w:r>
      <w:r w:rsidRPr="00873076">
        <w:t xml:space="preserve">.  </w:t>
      </w:r>
    </w:p>
    <w:p w:rsidR="0088673D" w:rsidRPr="00873076" w:rsidRDefault="00EE09CB">
      <w:pPr>
        <w:pStyle w:val="Titolo3"/>
        <w:ind w:left="-5"/>
      </w:pPr>
      <w:r w:rsidRPr="00873076">
        <w:t xml:space="preserve">I Concorrenti sono obbligati a farsi identificare alla procedura di partenza  </w:t>
      </w:r>
    </w:p>
    <w:p w:rsidR="0088673D" w:rsidRPr="00873076" w:rsidRDefault="00EE09CB">
      <w:pPr>
        <w:spacing w:after="0" w:line="379" w:lineRule="auto"/>
        <w:ind w:left="-5" w:right="0"/>
      </w:pPr>
      <w:r w:rsidRPr="00873076">
        <w:rPr>
          <w:b/>
        </w:rPr>
        <w:t>L’ identificazione dovrà avvenire   sia a mezzo riscontro visivo che tramite comunicazione radio sul canale di</w:t>
      </w:r>
      <w:r w:rsidR="00D83DAD" w:rsidRPr="00873076">
        <w:rPr>
          <w:b/>
        </w:rPr>
        <w:t xml:space="preserve"> comunicazione previsto (canale</w:t>
      </w:r>
      <w:r w:rsidRPr="00873076">
        <w:rPr>
          <w:b/>
        </w:rPr>
        <w:t xml:space="preserve"> 74). La mancata identificazione con entrambe le modalità comporterà l’esclusione d</w:t>
      </w:r>
      <w:r w:rsidR="00D83DAD" w:rsidRPr="00873076">
        <w:rPr>
          <w:b/>
        </w:rPr>
        <w:t>alla regata.</w:t>
      </w:r>
      <w:r w:rsidRPr="00873076">
        <w:rPr>
          <w:b/>
        </w:rPr>
        <w:t xml:space="preserve"> </w:t>
      </w:r>
    </w:p>
    <w:p w:rsidR="0088673D" w:rsidRPr="00873076" w:rsidRDefault="00EE09CB">
      <w:pPr>
        <w:spacing w:after="114" w:line="259" w:lineRule="auto"/>
        <w:ind w:left="0" w:right="0" w:firstLine="0"/>
        <w:jc w:val="left"/>
      </w:pPr>
      <w:r w:rsidRPr="00873076">
        <w:rPr>
          <w:b/>
        </w:rPr>
        <w:t xml:space="preserve"> </w:t>
      </w:r>
    </w:p>
    <w:p w:rsidR="0088673D" w:rsidRPr="00873076" w:rsidRDefault="00EE09CB">
      <w:pPr>
        <w:pStyle w:val="Titolo3"/>
        <w:ind w:left="-5"/>
      </w:pPr>
      <w:r w:rsidRPr="00873076">
        <w:t xml:space="preserve">11) ARRIVO </w:t>
      </w:r>
    </w:p>
    <w:p w:rsidR="0088673D" w:rsidRPr="00873076" w:rsidRDefault="00EE09CB">
      <w:pPr>
        <w:spacing w:line="399" w:lineRule="auto"/>
        <w:ind w:left="-5" w:right="4"/>
      </w:pPr>
      <w:r w:rsidRPr="00873076">
        <w:t xml:space="preserve">La linea d’arrivo sarà costituita dalla congiungente una bandiera blu posta sul battello comitato e il fanale verde d’ingresso del porto di Castellammare di Stabia. </w:t>
      </w:r>
    </w:p>
    <w:p w:rsidR="0088673D" w:rsidRPr="00873076" w:rsidRDefault="00EE09CB">
      <w:pPr>
        <w:spacing w:after="5" w:line="367" w:lineRule="auto"/>
        <w:ind w:left="-5" w:right="0"/>
      </w:pPr>
      <w:r w:rsidRPr="00873076">
        <w:rPr>
          <w:u w:val="single" w:color="000000"/>
        </w:rPr>
        <w:t>Immediatamente dopo l’arrivo dovrà essere consegnato al gommone assistenza una dichiarazione di</w:t>
      </w:r>
      <w:r w:rsidRPr="00873076">
        <w:t xml:space="preserve"> </w:t>
      </w:r>
      <w:r w:rsidRPr="00873076">
        <w:rPr>
          <w:u w:val="single" w:color="000000"/>
        </w:rPr>
        <w:t xml:space="preserve">osservanza sottoscritta dallo skipper circa la corretta esecuzione del percorso. </w:t>
      </w:r>
      <w:r w:rsidRPr="00873076">
        <w:t xml:space="preserve"> </w:t>
      </w:r>
    </w:p>
    <w:p w:rsidR="0088673D" w:rsidRPr="00873076" w:rsidRDefault="00EE09CB">
      <w:pPr>
        <w:spacing w:after="120" w:line="259" w:lineRule="auto"/>
        <w:ind w:left="0" w:right="0" w:firstLine="0"/>
        <w:jc w:val="left"/>
      </w:pPr>
      <w:r w:rsidRPr="00873076">
        <w:t xml:space="preserve"> </w:t>
      </w:r>
    </w:p>
    <w:p w:rsidR="0088673D" w:rsidRPr="00873076" w:rsidRDefault="00EE09CB">
      <w:pPr>
        <w:pStyle w:val="Titolo3"/>
        <w:ind w:left="-5"/>
      </w:pPr>
      <w:r w:rsidRPr="00873076">
        <w:t xml:space="preserve">12.) ORMEGGI </w:t>
      </w:r>
    </w:p>
    <w:p w:rsidR="0088673D" w:rsidRPr="00873076" w:rsidRDefault="00EE09CB">
      <w:pPr>
        <w:spacing w:line="361" w:lineRule="auto"/>
        <w:ind w:left="-5" w:right="4"/>
      </w:pPr>
      <w:r w:rsidRPr="00873076">
        <w:t xml:space="preserve">Il comitato organizzatore, nei liniti del possibile, si adopererà a procurare un ormeggio gratuito per la sera del Venerdì e della Domenica fino ad esaurimento dei posti disponibili privilegiando le imbarcazioni di provenienza dai circoli più lontani. </w:t>
      </w:r>
    </w:p>
    <w:p w:rsidR="0088673D" w:rsidRPr="00873076" w:rsidRDefault="00EE09CB">
      <w:pPr>
        <w:spacing w:after="127" w:line="259" w:lineRule="auto"/>
        <w:ind w:left="0" w:right="0" w:firstLine="0"/>
        <w:jc w:val="left"/>
      </w:pPr>
      <w:r w:rsidRPr="00873076">
        <w:t xml:space="preserve"> </w:t>
      </w:r>
    </w:p>
    <w:p w:rsidR="0088673D" w:rsidRPr="00873076" w:rsidRDefault="00EE09CB">
      <w:pPr>
        <w:pStyle w:val="Titolo3"/>
        <w:ind w:left="-5"/>
      </w:pPr>
      <w:r w:rsidRPr="00873076">
        <w:t xml:space="preserve">13.) ISTRUZIONI DI REGATA </w:t>
      </w:r>
    </w:p>
    <w:p w:rsidR="0088673D" w:rsidRPr="00873076" w:rsidRDefault="00EE09CB">
      <w:pPr>
        <w:spacing w:after="129"/>
        <w:ind w:left="-5" w:right="4"/>
      </w:pPr>
      <w:proofErr w:type="gramStart"/>
      <w:r w:rsidRPr="00873076">
        <w:t>le</w:t>
      </w:r>
      <w:proofErr w:type="gramEnd"/>
      <w:r w:rsidRPr="00873076">
        <w:t xml:space="preserve"> istruzioni di regata saranno pubblicate presso il sito web Vela in Campania - Vele di levante -LNI sez. </w:t>
      </w:r>
    </w:p>
    <w:p w:rsidR="0088673D" w:rsidRPr="00873076" w:rsidRDefault="00EE09CB">
      <w:pPr>
        <w:spacing w:after="122"/>
        <w:ind w:left="-5" w:right="4"/>
      </w:pPr>
      <w:proofErr w:type="gramStart"/>
      <w:r w:rsidRPr="00873076">
        <w:t>di</w:t>
      </w:r>
      <w:proofErr w:type="gramEnd"/>
      <w:r w:rsidRPr="00873076">
        <w:t xml:space="preserve"> Castellammare di Stabia e comunque disponibili presso la Segreteria. </w:t>
      </w:r>
    </w:p>
    <w:p w:rsidR="0088673D" w:rsidRPr="00873076" w:rsidRDefault="00EE09CB">
      <w:pPr>
        <w:spacing w:after="128" w:line="259" w:lineRule="auto"/>
        <w:ind w:left="0" w:right="0" w:firstLine="0"/>
        <w:jc w:val="left"/>
      </w:pPr>
      <w:r w:rsidRPr="00873076">
        <w:t xml:space="preserve"> </w:t>
      </w:r>
    </w:p>
    <w:p w:rsidR="0088673D" w:rsidRPr="00873076" w:rsidRDefault="00EE09CB">
      <w:pPr>
        <w:pStyle w:val="Titolo3"/>
        <w:ind w:left="-5"/>
      </w:pPr>
      <w:r w:rsidRPr="00873076">
        <w:t xml:space="preserve">14.) SICUREZZA e RADIO </w:t>
      </w:r>
    </w:p>
    <w:p w:rsidR="0088673D" w:rsidRPr="00873076" w:rsidRDefault="00EE09CB">
      <w:pPr>
        <w:spacing w:after="5" w:line="242" w:lineRule="auto"/>
        <w:ind w:left="-5" w:right="262"/>
      </w:pPr>
      <w:r w:rsidRPr="00873076">
        <w:t xml:space="preserve">Ogni imbarcazione deve essere fornita di radio ricetrasmittente VHF, funzionante almeno sui canali 9, 16, 71, 72 e 74. </w:t>
      </w:r>
      <w:r w:rsidRPr="00873076">
        <w:rPr>
          <w:u w:val="single" w:color="000000"/>
        </w:rPr>
        <w:t>Ogni imbarcazione dovrà aver cura di tenere a portata di mano il cellulare di cui si è comunicato il numero al Comitato di Regata.</w:t>
      </w:r>
      <w:r w:rsidRPr="00873076">
        <w:t xml:space="preserve"> </w:t>
      </w:r>
    </w:p>
    <w:p w:rsidR="0088673D" w:rsidRPr="00873076" w:rsidRDefault="00EE09CB">
      <w:pPr>
        <w:spacing w:after="120" w:line="259" w:lineRule="auto"/>
        <w:ind w:left="0" w:right="0" w:firstLine="0"/>
        <w:jc w:val="left"/>
      </w:pPr>
      <w:r w:rsidRPr="00873076">
        <w:rPr>
          <w:b/>
        </w:rPr>
        <w:t xml:space="preserve"> </w:t>
      </w:r>
    </w:p>
    <w:p w:rsidR="0088673D" w:rsidRPr="00873076" w:rsidRDefault="00EE09CB">
      <w:pPr>
        <w:pStyle w:val="Titolo3"/>
        <w:ind w:left="-5"/>
      </w:pPr>
      <w:r w:rsidRPr="00873076">
        <w:t xml:space="preserve">15.) PROTESTE  </w:t>
      </w:r>
    </w:p>
    <w:p w:rsidR="0088673D" w:rsidRDefault="00EE09CB">
      <w:pPr>
        <w:spacing w:line="384" w:lineRule="auto"/>
        <w:ind w:left="-5" w:right="4"/>
      </w:pPr>
      <w:r w:rsidRPr="00873076">
        <w:t xml:space="preserve">La tassa di protesta è fissata in euro 25,00. Una barca che intende protestare deve farlo come previsto dalla regola 61, esponendo una bandiera rossa al momento dell’incidente, informare il protestato, tenerla </w:t>
      </w:r>
      <w:r w:rsidRPr="00873076">
        <w:lastRenderedPageBreak/>
        <w:t xml:space="preserve">esposta e mostrarla al </w:t>
      </w:r>
      <w:proofErr w:type="spellStart"/>
      <w:r w:rsidRPr="00873076">
        <w:t>CdR</w:t>
      </w:r>
      <w:proofErr w:type="spellEnd"/>
      <w:r w:rsidRPr="00873076">
        <w:t xml:space="preserve"> all’arrivo od al ritiro, comunicando </w:t>
      </w:r>
      <w:r w:rsidRPr="00873076">
        <w:rPr>
          <w:b/>
        </w:rPr>
        <w:t>a voce</w:t>
      </w:r>
      <w:r w:rsidR="00D83DAD" w:rsidRPr="00873076">
        <w:t xml:space="preserve"> </w:t>
      </w:r>
      <w:r w:rsidRPr="00873076">
        <w:t xml:space="preserve">altresì il numero velico dell’imbarcazione protestata. </w:t>
      </w:r>
      <w:r w:rsidRPr="00873076">
        <w:rPr>
          <w:b/>
        </w:rPr>
        <w:t>La mancata osservanza di tale procedura renderà</w:t>
      </w:r>
      <w:r w:rsidRPr="00873076">
        <w:t xml:space="preserve"> </w:t>
      </w:r>
      <w:r w:rsidRPr="00873076">
        <w:rPr>
          <w:b/>
        </w:rPr>
        <w:t>invalida la protesta.</w:t>
      </w:r>
      <w:r>
        <w:t xml:space="preserve">  </w:t>
      </w:r>
    </w:p>
    <w:p w:rsidR="0088673D" w:rsidRDefault="00EE09CB">
      <w:pPr>
        <w:spacing w:after="131" w:line="259" w:lineRule="auto"/>
        <w:ind w:left="0" w:right="0" w:firstLine="0"/>
        <w:jc w:val="left"/>
      </w:pPr>
      <w:r>
        <w:rPr>
          <w:rFonts w:ascii="Calibri" w:eastAsia="Calibri" w:hAnsi="Calibri" w:cs="Calibri"/>
          <w:sz w:val="22"/>
        </w:rPr>
        <w:t xml:space="preserve"> </w:t>
      </w:r>
    </w:p>
    <w:p w:rsidR="0088673D" w:rsidRDefault="00EE09CB">
      <w:pPr>
        <w:numPr>
          <w:ilvl w:val="0"/>
          <w:numId w:val="4"/>
        </w:numPr>
        <w:spacing w:after="110" w:line="259" w:lineRule="auto"/>
        <w:ind w:right="0" w:hanging="440"/>
        <w:jc w:val="left"/>
      </w:pPr>
      <w:r>
        <w:rPr>
          <w:b/>
        </w:rPr>
        <w:t xml:space="preserve">ATTREZZATURE E CONTROLLI  </w:t>
      </w:r>
    </w:p>
    <w:p w:rsidR="0088673D" w:rsidRDefault="00EE09CB">
      <w:pPr>
        <w:spacing w:after="19" w:line="360" w:lineRule="auto"/>
        <w:ind w:left="-5" w:right="0"/>
      </w:pPr>
      <w:r w:rsidRPr="00873076">
        <w:t xml:space="preserve">Una barca od una sua attrezzatura potranno essere controllate in qualsiasi momento, solo al termine delle regate, per accertarne la rispondenza alle regole ed alle istruzioni di regata. Una barca può essere invitata da un componente del </w:t>
      </w:r>
      <w:proofErr w:type="spellStart"/>
      <w:r w:rsidRPr="00873076">
        <w:t>CdR</w:t>
      </w:r>
      <w:proofErr w:type="spellEnd"/>
      <w:r w:rsidRPr="00873076">
        <w:t xml:space="preserve"> sottobordo al battello </w:t>
      </w:r>
      <w:proofErr w:type="spellStart"/>
      <w:r w:rsidRPr="00873076">
        <w:t>CdR</w:t>
      </w:r>
      <w:proofErr w:type="spellEnd"/>
      <w:r w:rsidRPr="00873076">
        <w:t xml:space="preserve"> perché siano individuati i componenti l’equipaggio,</w:t>
      </w:r>
      <w:r>
        <w:t xml:space="preserve"> per il rispetto di divieto di ancora armata a prua, ecc.  </w:t>
      </w:r>
    </w:p>
    <w:p w:rsidR="0088673D" w:rsidRDefault="00EE09CB">
      <w:pPr>
        <w:spacing w:after="119" w:line="259" w:lineRule="auto"/>
        <w:ind w:left="0" w:right="0" w:firstLine="0"/>
        <w:jc w:val="left"/>
      </w:pPr>
      <w:r>
        <w:rPr>
          <w:rFonts w:ascii="Calibri" w:eastAsia="Calibri" w:hAnsi="Calibri" w:cs="Calibri"/>
        </w:rPr>
        <w:t xml:space="preserve"> </w:t>
      </w:r>
    </w:p>
    <w:p w:rsidR="0088673D" w:rsidRDefault="00EE09CB">
      <w:pPr>
        <w:numPr>
          <w:ilvl w:val="0"/>
          <w:numId w:val="4"/>
        </w:numPr>
        <w:spacing w:after="110" w:line="259" w:lineRule="auto"/>
        <w:ind w:right="0" w:hanging="440"/>
        <w:jc w:val="left"/>
      </w:pPr>
      <w:r>
        <w:rPr>
          <w:b/>
        </w:rPr>
        <w:t xml:space="preserve">PREMIAZIONE  </w:t>
      </w:r>
    </w:p>
    <w:p w:rsidR="0088673D" w:rsidRDefault="00EE09CB">
      <w:pPr>
        <w:spacing w:after="117" w:line="364" w:lineRule="auto"/>
        <w:ind w:left="-5" w:right="0"/>
      </w:pPr>
      <w:r>
        <w:t xml:space="preserve">La premiazione avverrà in data da destinarsi e sarà comunicata sul sito Vele di Levante e sul sito della Lega Navale Italiana sez. di C/mare di Stabia. </w:t>
      </w:r>
    </w:p>
    <w:sectPr w:rsidR="0088673D">
      <w:pgSz w:w="11902" w:h="16841"/>
      <w:pgMar w:top="1423" w:right="712" w:bottom="1346" w:left="113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AC00C1"/>
    <w:multiLevelType w:val="hybridMultilevel"/>
    <w:tmpl w:val="51523E32"/>
    <w:lvl w:ilvl="0" w:tplc="6A221EE8">
      <w:start w:val="16"/>
      <w:numFmt w:val="decimal"/>
      <w:lvlText w:val="%1.)"/>
      <w:lvlJc w:val="left"/>
      <w:pPr>
        <w:ind w:left="4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C1CBCA2">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E7E2D5E">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C6925E56">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B022FA4">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1B66A1CE">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6ECD376">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DE8AE4DA">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177A2308">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5511089"/>
    <w:multiLevelType w:val="hybridMultilevel"/>
    <w:tmpl w:val="1710235E"/>
    <w:lvl w:ilvl="0" w:tplc="56FA3CB2">
      <w:start w:val="2"/>
      <w:numFmt w:val="lowerLetter"/>
      <w:lvlText w:val="%1)"/>
      <w:lvlJc w:val="left"/>
      <w:pPr>
        <w:ind w:left="2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77C860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707EB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500EB2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BC48ED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F583AA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FA2809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5E80AA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A488A5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430C6697"/>
    <w:multiLevelType w:val="hybridMultilevel"/>
    <w:tmpl w:val="D894307E"/>
    <w:lvl w:ilvl="0" w:tplc="9AECFEE4">
      <w:start w:val="3"/>
      <w:numFmt w:val="lowerLetter"/>
      <w:lvlText w:val="%1)"/>
      <w:lvlJc w:val="left"/>
      <w:pPr>
        <w:ind w:left="2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354007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73A9C4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0206D8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3F65A3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240628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1CCB69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81A215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422415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40F69D0"/>
    <w:multiLevelType w:val="hybridMultilevel"/>
    <w:tmpl w:val="4D80A5A8"/>
    <w:lvl w:ilvl="0" w:tplc="B5DAE06A">
      <w:start w:val="1"/>
      <w:numFmt w:val="decimal"/>
      <w:lvlText w:val="%1)"/>
      <w:lvlJc w:val="left"/>
      <w:pPr>
        <w:ind w:left="28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DF7C13F2">
      <w:start w:val="1"/>
      <w:numFmt w:val="lowerLetter"/>
      <w:lvlText w:val="%2"/>
      <w:lvlJc w:val="left"/>
      <w:pPr>
        <w:ind w:left="108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9B78BAB0">
      <w:start w:val="1"/>
      <w:numFmt w:val="lowerRoman"/>
      <w:lvlText w:val="%3"/>
      <w:lvlJc w:val="left"/>
      <w:pPr>
        <w:ind w:left="180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944EE322">
      <w:start w:val="1"/>
      <w:numFmt w:val="decimal"/>
      <w:lvlText w:val="%4"/>
      <w:lvlJc w:val="left"/>
      <w:pPr>
        <w:ind w:left="252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24EA718A">
      <w:start w:val="1"/>
      <w:numFmt w:val="lowerLetter"/>
      <w:lvlText w:val="%5"/>
      <w:lvlJc w:val="left"/>
      <w:pPr>
        <w:ind w:left="324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24C4FF4C">
      <w:start w:val="1"/>
      <w:numFmt w:val="lowerRoman"/>
      <w:lvlText w:val="%6"/>
      <w:lvlJc w:val="left"/>
      <w:pPr>
        <w:ind w:left="396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BA62EB2E">
      <w:start w:val="1"/>
      <w:numFmt w:val="decimal"/>
      <w:lvlText w:val="%7"/>
      <w:lvlJc w:val="left"/>
      <w:pPr>
        <w:ind w:left="468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C8C84220">
      <w:start w:val="1"/>
      <w:numFmt w:val="lowerLetter"/>
      <w:lvlText w:val="%8"/>
      <w:lvlJc w:val="left"/>
      <w:pPr>
        <w:ind w:left="540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4590094E">
      <w:start w:val="1"/>
      <w:numFmt w:val="lowerRoman"/>
      <w:lvlText w:val="%9"/>
      <w:lvlJc w:val="left"/>
      <w:pPr>
        <w:ind w:left="612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73D"/>
    <w:rsid w:val="0030139F"/>
    <w:rsid w:val="00400DF5"/>
    <w:rsid w:val="00525B00"/>
    <w:rsid w:val="0074310E"/>
    <w:rsid w:val="00793648"/>
    <w:rsid w:val="00873076"/>
    <w:rsid w:val="0088673D"/>
    <w:rsid w:val="009816A1"/>
    <w:rsid w:val="009C1AD7"/>
    <w:rsid w:val="00A75C4D"/>
    <w:rsid w:val="00A94A5F"/>
    <w:rsid w:val="00D83DAD"/>
    <w:rsid w:val="00EE09CB"/>
    <w:rsid w:val="00EE4E5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FA0C48-7238-41EC-8BE1-2DEF57574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4" w:line="251" w:lineRule="auto"/>
      <w:ind w:left="10" w:right="3299" w:hanging="10"/>
      <w:jc w:val="both"/>
    </w:pPr>
    <w:rPr>
      <w:rFonts w:ascii="Times New Roman" w:eastAsia="Times New Roman" w:hAnsi="Times New Roman" w:cs="Times New Roman"/>
      <w:color w:val="000000"/>
      <w:sz w:val="24"/>
    </w:rPr>
  </w:style>
  <w:style w:type="paragraph" w:styleId="Titolo1">
    <w:name w:val="heading 1"/>
    <w:next w:val="Normale"/>
    <w:link w:val="Titolo1Carattere"/>
    <w:uiPriority w:val="9"/>
    <w:unhideWhenUsed/>
    <w:qFormat/>
    <w:pPr>
      <w:keepNext/>
      <w:keepLines/>
      <w:spacing w:after="32"/>
      <w:ind w:left="1982"/>
      <w:outlineLvl w:val="0"/>
    </w:pPr>
    <w:rPr>
      <w:rFonts w:ascii="Times New Roman" w:eastAsia="Times New Roman" w:hAnsi="Times New Roman" w:cs="Times New Roman"/>
      <w:b/>
      <w:i/>
      <w:color w:val="000000"/>
      <w:sz w:val="56"/>
    </w:rPr>
  </w:style>
  <w:style w:type="paragraph" w:styleId="Titolo2">
    <w:name w:val="heading 2"/>
    <w:next w:val="Normale"/>
    <w:link w:val="Titolo2Carattere"/>
    <w:uiPriority w:val="9"/>
    <w:unhideWhenUsed/>
    <w:qFormat/>
    <w:pPr>
      <w:keepNext/>
      <w:keepLines/>
      <w:spacing w:after="13"/>
      <w:ind w:right="13"/>
      <w:jc w:val="center"/>
      <w:outlineLvl w:val="1"/>
    </w:pPr>
    <w:rPr>
      <w:rFonts w:ascii="Times New Roman" w:eastAsia="Times New Roman" w:hAnsi="Times New Roman" w:cs="Times New Roman"/>
      <w:b/>
      <w:color w:val="000000"/>
      <w:sz w:val="44"/>
    </w:rPr>
  </w:style>
  <w:style w:type="paragraph" w:styleId="Titolo3">
    <w:name w:val="heading 3"/>
    <w:next w:val="Normale"/>
    <w:link w:val="Titolo3Carattere"/>
    <w:uiPriority w:val="9"/>
    <w:unhideWhenUsed/>
    <w:qFormat/>
    <w:pPr>
      <w:keepNext/>
      <w:keepLines/>
      <w:spacing w:after="110"/>
      <w:ind w:left="10" w:hanging="10"/>
      <w:jc w:val="both"/>
      <w:outlineLvl w:val="2"/>
    </w:pPr>
    <w:rPr>
      <w:rFonts w:ascii="Times New Roman" w:eastAsia="Times New Roman" w:hAnsi="Times New Roman" w:cs="Times New Roman"/>
      <w:b/>
      <w:color w:val="000000"/>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link w:val="Titolo3"/>
    <w:rPr>
      <w:rFonts w:ascii="Times New Roman" w:eastAsia="Times New Roman" w:hAnsi="Times New Roman" w:cs="Times New Roman"/>
      <w:b/>
      <w:color w:val="000000"/>
      <w:sz w:val="24"/>
    </w:rPr>
  </w:style>
  <w:style w:type="character" w:customStyle="1" w:styleId="Titolo2Carattere">
    <w:name w:val="Titolo 2 Carattere"/>
    <w:link w:val="Titolo2"/>
    <w:rPr>
      <w:rFonts w:ascii="Times New Roman" w:eastAsia="Times New Roman" w:hAnsi="Times New Roman" w:cs="Times New Roman"/>
      <w:b/>
      <w:color w:val="000000"/>
      <w:sz w:val="44"/>
    </w:rPr>
  </w:style>
  <w:style w:type="character" w:customStyle="1" w:styleId="Titolo1Carattere">
    <w:name w:val="Titolo 1 Carattere"/>
    <w:link w:val="Titolo1"/>
    <w:rPr>
      <w:rFonts w:ascii="Times New Roman" w:eastAsia="Times New Roman" w:hAnsi="Times New Roman" w:cs="Times New Roman"/>
      <w:b/>
      <w:i/>
      <w:color w:val="000000"/>
      <w:sz w:val="56"/>
    </w:rPr>
  </w:style>
  <w:style w:type="paragraph" w:styleId="Testofumetto">
    <w:name w:val="Balloon Text"/>
    <w:basedOn w:val="Normale"/>
    <w:link w:val="TestofumettoCarattere"/>
    <w:uiPriority w:val="99"/>
    <w:semiHidden/>
    <w:unhideWhenUsed/>
    <w:rsid w:val="0074310E"/>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4310E"/>
    <w:rPr>
      <w:rFonts w:ascii="Tahoma" w:eastAsia="Times New Roman"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1129</Words>
  <Characters>6441</Characters>
  <Application>Microsoft Office Word</Application>
  <DocSecurity>0</DocSecurity>
  <Lines>53</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Fusco</dc:creator>
  <cp:keywords/>
  <cp:lastModifiedBy>L N I</cp:lastModifiedBy>
  <cp:revision>2</cp:revision>
  <dcterms:created xsi:type="dcterms:W3CDTF">2018-08-18T14:12:00Z</dcterms:created>
  <dcterms:modified xsi:type="dcterms:W3CDTF">2018-08-18T14:12:00Z</dcterms:modified>
</cp:coreProperties>
</file>