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28B6F" w14:textId="1332747D" w:rsidR="00854A12" w:rsidRDefault="00854A12" w:rsidP="00D51AB2">
      <w:pPr>
        <w:pStyle w:val="NormaleWeb"/>
        <w:spacing w:after="0" w:line="360" w:lineRule="auto"/>
        <w:rPr>
          <w:i/>
        </w:rPr>
      </w:pPr>
    </w:p>
    <w:p w14:paraId="78B0823A" w14:textId="77777777" w:rsidR="007228C4" w:rsidRPr="0027589C" w:rsidRDefault="007228C4" w:rsidP="00722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14:paraId="749623D4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7589C">
        <w:rPr>
          <w:b/>
          <w:bCs/>
          <w:sz w:val="32"/>
          <w:szCs w:val="32"/>
        </w:rPr>
        <w:t xml:space="preserve">1° Campionato Zonale d’Altura e </w:t>
      </w:r>
      <w:proofErr w:type="spellStart"/>
      <w:r w:rsidRPr="0027589C">
        <w:rPr>
          <w:b/>
          <w:bCs/>
          <w:sz w:val="32"/>
          <w:szCs w:val="32"/>
        </w:rPr>
        <w:t>Minialtura</w:t>
      </w:r>
      <w:proofErr w:type="spellEnd"/>
      <w:r w:rsidRPr="0027589C">
        <w:rPr>
          <w:b/>
          <w:bCs/>
          <w:sz w:val="32"/>
          <w:szCs w:val="32"/>
        </w:rPr>
        <w:t xml:space="preserve"> della V zona FIV</w:t>
      </w:r>
    </w:p>
    <w:p w14:paraId="3EE96AE9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bCs/>
          <w:sz w:val="32"/>
          <w:szCs w:val="32"/>
        </w:rPr>
      </w:pPr>
      <w:r w:rsidRPr="0027589C">
        <w:rPr>
          <w:b/>
          <w:bCs/>
          <w:sz w:val="32"/>
          <w:szCs w:val="32"/>
        </w:rPr>
        <w:t>Marina d’</w:t>
      </w:r>
      <w:proofErr w:type="spellStart"/>
      <w:r w:rsidRPr="0027589C">
        <w:rPr>
          <w:b/>
          <w:bCs/>
          <w:sz w:val="32"/>
          <w:szCs w:val="32"/>
        </w:rPr>
        <w:t>Arechi</w:t>
      </w:r>
      <w:proofErr w:type="spellEnd"/>
      <w:r w:rsidRPr="0027589C">
        <w:rPr>
          <w:b/>
          <w:bCs/>
          <w:sz w:val="32"/>
          <w:szCs w:val="32"/>
        </w:rPr>
        <w:t xml:space="preserve"> Salerno 1-2-3 aprile 2016</w:t>
      </w:r>
    </w:p>
    <w:p w14:paraId="1BB73FE4" w14:textId="77777777" w:rsidR="0027589C" w:rsidRPr="0027589C" w:rsidRDefault="0027589C" w:rsidP="0027589C">
      <w:pPr>
        <w:pStyle w:val="NormaleWeb"/>
        <w:spacing w:after="0" w:line="276" w:lineRule="auto"/>
        <w:jc w:val="center"/>
        <w:rPr>
          <w:b/>
          <w:sz w:val="32"/>
          <w:szCs w:val="32"/>
        </w:rPr>
      </w:pPr>
    </w:p>
    <w:p w14:paraId="473CA5AA" w14:textId="1A4B2D74" w:rsidR="0027589C" w:rsidRPr="006E3009" w:rsidRDefault="006E3009" w:rsidP="006E3009">
      <w:pPr>
        <w:shd w:val="clear" w:color="auto" w:fill="FFFFFF"/>
        <w:spacing w:after="0" w:line="240" w:lineRule="auto"/>
        <w:jc w:val="center"/>
        <w:rPr>
          <w:rStyle w:val="A1"/>
          <w:b/>
          <w:sz w:val="32"/>
          <w:szCs w:val="32"/>
        </w:rPr>
      </w:pPr>
      <w:r w:rsidRPr="006E300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OPERAZIONI DI VARO E ALAGGIO</w:t>
      </w:r>
    </w:p>
    <w:p w14:paraId="4174D09F" w14:textId="77777777" w:rsidR="007228C4" w:rsidRDefault="007228C4" w:rsidP="006E3009">
      <w:pPr>
        <w:pStyle w:val="NormaleWeb"/>
        <w:spacing w:after="0" w:line="276" w:lineRule="auto"/>
        <w:jc w:val="center"/>
        <w:rPr>
          <w:i/>
        </w:rPr>
      </w:pPr>
    </w:p>
    <w:p w14:paraId="511B8ACA" w14:textId="77777777" w:rsidR="006E3009" w:rsidRPr="00E25D90" w:rsidRDefault="006E3009" w:rsidP="00E25D90">
      <w:pPr>
        <w:pStyle w:val="NormaleWeb"/>
        <w:spacing w:after="0" w:line="360" w:lineRule="auto"/>
        <w:jc w:val="center"/>
        <w:rPr>
          <w:i/>
        </w:rPr>
      </w:pPr>
    </w:p>
    <w:p w14:paraId="4987242F" w14:textId="1B8912B7" w:rsidR="00946FFA" w:rsidRPr="00E25D90" w:rsidRDefault="00B907AB" w:rsidP="00E25D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5D90">
        <w:rPr>
          <w:rFonts w:ascii="Times New Roman" w:hAnsi="Times New Roman" w:cs="Times New Roman"/>
          <w:color w:val="000000"/>
          <w:sz w:val="24"/>
          <w:szCs w:val="24"/>
        </w:rPr>
        <w:t xml:space="preserve">Le imbarcazioni partecipanti al Campionato potranno essere </w:t>
      </w:r>
      <w:r w:rsidR="00946FFA" w:rsidRPr="00E25D90">
        <w:rPr>
          <w:rFonts w:ascii="Times New Roman" w:hAnsi="Times New Roman" w:cs="Times New Roman"/>
          <w:color w:val="000000"/>
          <w:sz w:val="24"/>
          <w:szCs w:val="24"/>
        </w:rPr>
        <w:t>varate</w:t>
      </w:r>
      <w:r w:rsidRPr="00E2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6FFA" w:rsidRPr="00E25D90">
        <w:rPr>
          <w:rFonts w:ascii="Times New Roman" w:hAnsi="Times New Roman" w:cs="Times New Roman"/>
          <w:color w:val="000000"/>
          <w:sz w:val="24"/>
          <w:szCs w:val="24"/>
        </w:rPr>
        <w:t xml:space="preserve">e alate presso la </w:t>
      </w:r>
      <w:r w:rsidRPr="00E25D90">
        <w:rPr>
          <w:rFonts w:ascii="Times New Roman" w:hAnsi="Times New Roman" w:cs="Times New Roman"/>
          <w:color w:val="000000"/>
          <w:sz w:val="24"/>
          <w:szCs w:val="24"/>
        </w:rPr>
        <w:t xml:space="preserve">base della Lega Navale Italiana al Porto Turistico </w:t>
      </w:r>
      <w:proofErr w:type="spellStart"/>
      <w:r w:rsidRPr="00E25D90">
        <w:rPr>
          <w:rFonts w:ascii="Times New Roman" w:hAnsi="Times New Roman" w:cs="Times New Roman"/>
          <w:color w:val="000000"/>
          <w:sz w:val="24"/>
          <w:szCs w:val="24"/>
        </w:rPr>
        <w:t>Masuccio</w:t>
      </w:r>
      <w:proofErr w:type="spellEnd"/>
      <w:r w:rsidRPr="00E25D90">
        <w:rPr>
          <w:rFonts w:ascii="Times New Roman" w:hAnsi="Times New Roman" w:cs="Times New Roman"/>
          <w:color w:val="000000"/>
          <w:sz w:val="24"/>
          <w:szCs w:val="24"/>
        </w:rPr>
        <w:t xml:space="preserve"> Salernitano contattando l’operatore Ettore </w:t>
      </w:r>
      <w:r w:rsidR="00E25D90" w:rsidRPr="00E25D90">
        <w:rPr>
          <w:rFonts w:ascii="Times New Roman" w:hAnsi="Times New Roman" w:cs="Times New Roman"/>
          <w:color w:val="000000"/>
          <w:sz w:val="24"/>
          <w:szCs w:val="24"/>
        </w:rPr>
        <w:t>3281324494 Tariffa convenzionata euro 40,00 ad operazione.</w:t>
      </w:r>
    </w:p>
    <w:p w14:paraId="09716DD3" w14:textId="78BB1A19" w:rsidR="00946FFA" w:rsidRPr="00E25D90" w:rsidRDefault="00946FFA" w:rsidP="00E25D90">
      <w:pPr>
        <w:pStyle w:val="NormaleWeb"/>
        <w:spacing w:after="0" w:line="360" w:lineRule="auto"/>
        <w:jc w:val="both"/>
        <w:rPr>
          <w:rFonts w:eastAsiaTheme="minorHAnsi"/>
          <w:color w:val="000000"/>
          <w:lang w:eastAsia="en-US"/>
        </w:rPr>
      </w:pPr>
      <w:bookmarkStart w:id="0" w:name="_GoBack"/>
      <w:bookmarkEnd w:id="0"/>
      <w:r w:rsidRPr="00E25D90">
        <w:rPr>
          <w:rFonts w:eastAsiaTheme="minorHAnsi"/>
          <w:color w:val="000000"/>
          <w:lang w:eastAsia="en-US"/>
        </w:rPr>
        <w:t>La sosta dei carrelli e/o furgoni dovrà essere preventivamente richiesta</w:t>
      </w:r>
      <w:r w:rsidR="00E25D90" w:rsidRPr="00E25D90">
        <w:rPr>
          <w:rFonts w:eastAsiaTheme="minorHAnsi"/>
          <w:color w:val="000000"/>
          <w:lang w:eastAsia="en-US"/>
        </w:rPr>
        <w:t xml:space="preserve"> alla S</w:t>
      </w:r>
      <w:r w:rsidRPr="00E25D90">
        <w:rPr>
          <w:rFonts w:eastAsiaTheme="minorHAnsi"/>
          <w:color w:val="000000"/>
          <w:lang w:eastAsia="en-US"/>
        </w:rPr>
        <w:t>egreteria del campionato indicando numero di targa, assicurazione e caratteristiche degli automezzi</w:t>
      </w:r>
      <w:r w:rsidR="00E25D90" w:rsidRPr="00E25D90">
        <w:rPr>
          <w:rFonts w:eastAsiaTheme="minorHAnsi"/>
          <w:color w:val="000000"/>
          <w:lang w:eastAsia="en-US"/>
        </w:rPr>
        <w:t>.</w:t>
      </w:r>
    </w:p>
    <w:p w14:paraId="7E756546" w14:textId="77777777" w:rsidR="00E25D90" w:rsidRPr="006E3009" w:rsidRDefault="00E25D90" w:rsidP="00946FFA">
      <w:pPr>
        <w:pStyle w:val="NormaleWeb"/>
        <w:spacing w:after="0" w:line="276" w:lineRule="auto"/>
        <w:jc w:val="both"/>
      </w:pPr>
    </w:p>
    <w:sectPr w:rsidR="00E25D90" w:rsidRPr="006E3009" w:rsidSect="00DD220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B7DA" w14:textId="77777777" w:rsidR="001E45B2" w:rsidRDefault="001E45B2" w:rsidP="00854A12">
      <w:pPr>
        <w:spacing w:after="0" w:line="240" w:lineRule="auto"/>
      </w:pPr>
      <w:r>
        <w:separator/>
      </w:r>
    </w:p>
  </w:endnote>
  <w:endnote w:type="continuationSeparator" w:id="0">
    <w:p w14:paraId="3ABEE9A6" w14:textId="77777777" w:rsidR="001E45B2" w:rsidRDefault="001E45B2" w:rsidP="0085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swald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F3AE4" w14:textId="77777777" w:rsidR="001E45B2" w:rsidRDefault="001E45B2" w:rsidP="00854A12">
      <w:pPr>
        <w:spacing w:after="0" w:line="240" w:lineRule="auto"/>
      </w:pPr>
      <w:r>
        <w:separator/>
      </w:r>
    </w:p>
  </w:footnote>
  <w:footnote w:type="continuationSeparator" w:id="0">
    <w:p w14:paraId="500EF55F" w14:textId="77777777" w:rsidR="001E45B2" w:rsidRDefault="001E45B2" w:rsidP="0085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0725C" w14:textId="19CC432F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rPr>
        <w:b/>
        <w:noProof/>
        <w:lang w:eastAsia="it-IT"/>
      </w:rPr>
      <w:drawing>
        <wp:anchor distT="0" distB="0" distL="114300" distR="114300" simplePos="0" relativeHeight="251660800" behindDoc="0" locked="0" layoutInCell="1" allowOverlap="1" wp14:anchorId="666A0BEC" wp14:editId="6AEB6D12">
          <wp:simplePos x="0" y="0"/>
          <wp:positionH relativeFrom="column">
            <wp:posOffset>5414010</wp:posOffset>
          </wp:positionH>
          <wp:positionV relativeFrom="paragraph">
            <wp:posOffset>-346710</wp:posOffset>
          </wp:positionV>
          <wp:extent cx="923925" cy="664845"/>
          <wp:effectExtent l="0" t="0" r="9525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 w:cs="Times"/>
        <w:noProof/>
        <w:sz w:val="24"/>
        <w:szCs w:val="24"/>
        <w:lang w:eastAsia="it-IT"/>
      </w:rPr>
      <w:drawing>
        <wp:anchor distT="0" distB="0" distL="114300" distR="114300" simplePos="0" relativeHeight="251656704" behindDoc="0" locked="0" layoutInCell="1" allowOverlap="1" wp14:anchorId="5933ECE4" wp14:editId="1675D81F">
          <wp:simplePos x="0" y="0"/>
          <wp:positionH relativeFrom="column">
            <wp:posOffset>-415290</wp:posOffset>
          </wp:positionH>
          <wp:positionV relativeFrom="paragraph">
            <wp:posOffset>-346710</wp:posOffset>
          </wp:positionV>
          <wp:extent cx="1323975" cy="83820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FF67B" w14:textId="1DE1F7F3" w:rsidR="00BC6510" w:rsidRDefault="00BC6510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 w:rsidRPr="00504348">
      <w:rPr>
        <w:b/>
        <w:noProof/>
        <w:sz w:val="32"/>
        <w:szCs w:val="32"/>
        <w:lang w:eastAsia="it-IT"/>
      </w:rPr>
      <w:drawing>
        <wp:inline distT="0" distB="0" distL="0" distR="0" wp14:anchorId="00F1D742" wp14:editId="58DBB85F">
          <wp:extent cx="3867150" cy="548005"/>
          <wp:effectExtent l="0" t="0" r="0" b="4445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B0041E" w14:textId="144B40BB" w:rsidR="00DC347B" w:rsidRDefault="00DC347B" w:rsidP="00854A12">
    <w:pPr>
      <w:widowControl w:val="0"/>
      <w:autoSpaceDE w:val="0"/>
      <w:autoSpaceDN w:val="0"/>
      <w:adjustRightInd w:val="0"/>
      <w:spacing w:after="0" w:line="240" w:lineRule="auto"/>
      <w:jc w:val="cent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4"/>
    <w:rsid w:val="00046452"/>
    <w:rsid w:val="000866C4"/>
    <w:rsid w:val="000A54F3"/>
    <w:rsid w:val="00146133"/>
    <w:rsid w:val="001931BC"/>
    <w:rsid w:val="00194359"/>
    <w:rsid w:val="001E45B2"/>
    <w:rsid w:val="0022577B"/>
    <w:rsid w:val="0027589C"/>
    <w:rsid w:val="002A2E11"/>
    <w:rsid w:val="002F3542"/>
    <w:rsid w:val="002F6552"/>
    <w:rsid w:val="0031697D"/>
    <w:rsid w:val="00346340"/>
    <w:rsid w:val="003A570B"/>
    <w:rsid w:val="004628F0"/>
    <w:rsid w:val="00503508"/>
    <w:rsid w:val="00504348"/>
    <w:rsid w:val="00533E25"/>
    <w:rsid w:val="0054021E"/>
    <w:rsid w:val="005716EB"/>
    <w:rsid w:val="005D2832"/>
    <w:rsid w:val="00660351"/>
    <w:rsid w:val="006A7096"/>
    <w:rsid w:val="006C1370"/>
    <w:rsid w:val="006D44C8"/>
    <w:rsid w:val="006E3009"/>
    <w:rsid w:val="007228C4"/>
    <w:rsid w:val="0072572F"/>
    <w:rsid w:val="007308A1"/>
    <w:rsid w:val="007606D6"/>
    <w:rsid w:val="00764417"/>
    <w:rsid w:val="007E62BC"/>
    <w:rsid w:val="00805625"/>
    <w:rsid w:val="00854A12"/>
    <w:rsid w:val="00863D3B"/>
    <w:rsid w:val="008D1CC4"/>
    <w:rsid w:val="008D3E37"/>
    <w:rsid w:val="008E2444"/>
    <w:rsid w:val="00944CD6"/>
    <w:rsid w:val="00946FFA"/>
    <w:rsid w:val="009515C1"/>
    <w:rsid w:val="00962254"/>
    <w:rsid w:val="00971E36"/>
    <w:rsid w:val="00972F42"/>
    <w:rsid w:val="009829F1"/>
    <w:rsid w:val="00A11546"/>
    <w:rsid w:val="00AB01DF"/>
    <w:rsid w:val="00AC2CFC"/>
    <w:rsid w:val="00AD7D6C"/>
    <w:rsid w:val="00B81468"/>
    <w:rsid w:val="00B907AB"/>
    <w:rsid w:val="00BA0925"/>
    <w:rsid w:val="00BC6510"/>
    <w:rsid w:val="00C00940"/>
    <w:rsid w:val="00C207DB"/>
    <w:rsid w:val="00C735BE"/>
    <w:rsid w:val="00D1660A"/>
    <w:rsid w:val="00D46932"/>
    <w:rsid w:val="00D51AB2"/>
    <w:rsid w:val="00DC347B"/>
    <w:rsid w:val="00DD2205"/>
    <w:rsid w:val="00E07698"/>
    <w:rsid w:val="00E25D90"/>
    <w:rsid w:val="00E46426"/>
    <w:rsid w:val="00E55C76"/>
    <w:rsid w:val="00E573EF"/>
    <w:rsid w:val="00F132DA"/>
    <w:rsid w:val="00F33DC8"/>
    <w:rsid w:val="00FA4C55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9BD5D"/>
  <w15:docId w15:val="{9A6138BE-90C6-44CB-B199-1BD938D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62254"/>
    <w:rPr>
      <w:b/>
      <w:bCs/>
    </w:rPr>
  </w:style>
  <w:style w:type="paragraph" w:styleId="NormaleWeb">
    <w:name w:val="Normal (Web)"/>
    <w:basedOn w:val="Normale"/>
    <w:uiPriority w:val="99"/>
    <w:unhideWhenUsed/>
    <w:rsid w:val="00962254"/>
    <w:pPr>
      <w:spacing w:after="1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62254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A12"/>
  </w:style>
  <w:style w:type="paragraph" w:styleId="Pidipagina">
    <w:name w:val="footer"/>
    <w:basedOn w:val="Normale"/>
    <w:link w:val="PidipaginaCarattere"/>
    <w:uiPriority w:val="99"/>
    <w:unhideWhenUsed/>
    <w:rsid w:val="0085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A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A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A1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D1CC4"/>
    <w:rPr>
      <w:color w:val="0000FF" w:themeColor="hyperlink"/>
      <w:u w:val="single"/>
    </w:rPr>
  </w:style>
  <w:style w:type="paragraph" w:customStyle="1" w:styleId="Default">
    <w:name w:val="Default"/>
    <w:rsid w:val="00764417"/>
    <w:pPr>
      <w:autoSpaceDE w:val="0"/>
      <w:autoSpaceDN w:val="0"/>
      <w:adjustRightInd w:val="0"/>
      <w:spacing w:after="0" w:line="240" w:lineRule="auto"/>
    </w:pPr>
    <w:rPr>
      <w:rFonts w:ascii="Oswald" w:hAnsi="Oswald" w:cs="Oswa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441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764417"/>
    <w:rPr>
      <w:rFonts w:cs="Oswald"/>
      <w:color w:val="000000"/>
    </w:rPr>
  </w:style>
  <w:style w:type="character" w:customStyle="1" w:styleId="A1">
    <w:name w:val="A1"/>
    <w:uiPriority w:val="99"/>
    <w:rsid w:val="00764417"/>
    <w:rPr>
      <w:rFonts w:cs="Oswald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1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5213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9392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236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6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90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8505">
              <w:marLeft w:val="0"/>
              <w:marRight w:val="0"/>
              <w:marTop w:val="0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5782">
                  <w:marLeft w:val="0"/>
                  <w:marRight w:val="0"/>
                  <w:marTop w:val="0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74B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66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</dc:creator>
  <cp:lastModifiedBy>Francesco</cp:lastModifiedBy>
  <cp:revision>8</cp:revision>
  <dcterms:created xsi:type="dcterms:W3CDTF">2016-03-25T16:29:00Z</dcterms:created>
  <dcterms:modified xsi:type="dcterms:W3CDTF">2016-03-26T10:06:00Z</dcterms:modified>
</cp:coreProperties>
</file>